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FE" w:rsidRPr="0076090E" w:rsidDel="007C602E" w:rsidRDefault="002C33FE" w:rsidP="00554487">
      <w:pPr>
        <w:pStyle w:val="Normaallaadveeb"/>
        <w:spacing w:before="0" w:beforeAutospacing="0" w:after="0" w:afterAutospacing="0" w:line="240" w:lineRule="atLeast"/>
        <w:rPr>
          <w:lang w:val="et-EE"/>
        </w:rPr>
      </w:pPr>
      <w:r w:rsidRPr="007C602E">
        <w:rPr>
          <w:rStyle w:val="Tugev"/>
          <w:color w:val="3C3932"/>
          <w:lang w:val="et-EE"/>
        </w:rPr>
        <w:t>1. Müügitingimuste kehtivus</w:t>
      </w:r>
      <w:r w:rsidRPr="007C602E">
        <w:rPr>
          <w:color w:val="3C3932"/>
          <w:lang w:val="et-EE"/>
        </w:rPr>
        <w:br/>
        <w:t xml:space="preserve">1) Müügitingimused kehtivad </w:t>
      </w:r>
      <w:proofErr w:type="spellStart"/>
      <w:r w:rsidR="00475C61">
        <w:rPr>
          <w:lang w:val="et-EE"/>
        </w:rPr>
        <w:t>antiigistuudio.ee</w:t>
      </w:r>
      <w:proofErr w:type="spellEnd"/>
      <w:r w:rsidRPr="0076090E">
        <w:rPr>
          <w:lang w:val="et-EE"/>
        </w:rPr>
        <w:t xml:space="preserve"> veebipoest ostja (edaspidi Tarbija) ja ettevõtja </w:t>
      </w:r>
      <w:r w:rsidR="00475C61">
        <w:rPr>
          <w:lang w:val="et-EE"/>
        </w:rPr>
        <w:t xml:space="preserve">Nõmm </w:t>
      </w:r>
      <w:proofErr w:type="spellStart"/>
      <w:r w:rsidR="00475C61">
        <w:rPr>
          <w:lang w:val="et-EE"/>
        </w:rPr>
        <w:t>Invest</w:t>
      </w:r>
      <w:proofErr w:type="spellEnd"/>
      <w:r w:rsidR="00475C61">
        <w:rPr>
          <w:lang w:val="et-EE"/>
        </w:rPr>
        <w:t xml:space="preserve"> OÜ</w:t>
      </w:r>
      <w:r w:rsidRPr="0076090E">
        <w:rPr>
          <w:lang w:val="et-EE"/>
        </w:rPr>
        <w:t xml:space="preserve"> (edaspidi </w:t>
      </w:r>
      <w:r>
        <w:rPr>
          <w:lang w:val="et-EE"/>
        </w:rPr>
        <w:t>V</w:t>
      </w:r>
      <w:r w:rsidR="00475C61">
        <w:rPr>
          <w:lang w:val="et-EE"/>
        </w:rPr>
        <w:t>eebipood antiigistuudio</w:t>
      </w:r>
      <w:r w:rsidRPr="0076090E">
        <w:rPr>
          <w:lang w:val="et-EE"/>
        </w:rPr>
        <w:t>) vahel kaupade ja teenuste ostmisel.</w:t>
      </w:r>
      <w:r w:rsidRPr="0076090E">
        <w:rPr>
          <w:lang w:val="et-EE"/>
        </w:rPr>
        <w:br/>
        <w:t>2) Lisaks käesoleva</w:t>
      </w:r>
      <w:r w:rsidR="00475C61">
        <w:rPr>
          <w:lang w:val="et-EE"/>
        </w:rPr>
        <w:t xml:space="preserve">tele tingimustele reguleerivad antiigistuudio </w:t>
      </w:r>
      <w:r w:rsidRPr="0076090E">
        <w:rPr>
          <w:lang w:val="et-EE"/>
        </w:rPr>
        <w:t xml:space="preserve">veebipoest toodete ostmisel tekkivaid õigussuhteid Eesti Vabariigis kehtivad </w:t>
      </w:r>
      <w:r w:rsidR="00F25322">
        <w:rPr>
          <w:lang w:val="et-EE"/>
        </w:rPr>
        <w:t>v</w:t>
      </w:r>
      <w:r w:rsidRPr="0076090E">
        <w:rPr>
          <w:lang w:val="et-EE"/>
        </w:rPr>
        <w:t xml:space="preserve">õlaõigusseadus (edaspidi VÕS), </w:t>
      </w:r>
      <w:r w:rsidR="00F25322">
        <w:rPr>
          <w:lang w:val="et-EE"/>
        </w:rPr>
        <w:t>t</w:t>
      </w:r>
      <w:r w:rsidRPr="0076090E">
        <w:rPr>
          <w:lang w:val="et-EE"/>
        </w:rPr>
        <w:t>arbijakaitseseadus (edaspidi TKS) ja teised õigusaktid.</w:t>
      </w:r>
      <w:r w:rsidRPr="0076090E">
        <w:rPr>
          <w:lang w:val="et-EE"/>
        </w:rPr>
        <w:br/>
      </w:r>
      <w:r w:rsidRPr="0076090E" w:rsidDel="007C602E">
        <w:rPr>
          <w:lang w:val="et-EE"/>
        </w:rPr>
        <w:t>3) Veebipood</w:t>
      </w:r>
      <w:r w:rsidR="00F25322">
        <w:rPr>
          <w:lang w:val="et-EE"/>
        </w:rPr>
        <w:t xml:space="preserve"> </w:t>
      </w:r>
      <w:r w:rsidR="00475C61">
        <w:rPr>
          <w:lang w:val="et-EE"/>
        </w:rPr>
        <w:t xml:space="preserve">antiigistuudio </w:t>
      </w:r>
      <w:r w:rsidRPr="0076090E" w:rsidDel="007C602E">
        <w:rPr>
          <w:lang w:val="et-EE"/>
        </w:rPr>
        <w:t>jätab endale õiguse teha müügitingimustes</w:t>
      </w:r>
      <w:r w:rsidR="00F25322" w:rsidRPr="00F25322" w:rsidDel="007C602E">
        <w:rPr>
          <w:lang w:val="et-EE"/>
        </w:rPr>
        <w:t xml:space="preserve"> </w:t>
      </w:r>
      <w:r w:rsidR="00F25322" w:rsidRPr="0076090E" w:rsidDel="007C602E">
        <w:rPr>
          <w:lang w:val="et-EE"/>
        </w:rPr>
        <w:t>muudatusi</w:t>
      </w:r>
      <w:r w:rsidRPr="0076090E" w:rsidDel="007C602E">
        <w:rPr>
          <w:lang w:val="et-EE"/>
        </w:rPr>
        <w:t>. Nimetatud muudatusi kajastatakse veebilehel</w:t>
      </w:r>
      <w:r w:rsidR="00475C61">
        <w:rPr>
          <w:lang w:val="et-EE"/>
        </w:rPr>
        <w:t xml:space="preserve"> </w:t>
      </w:r>
      <w:proofErr w:type="spellStart"/>
      <w:r w:rsidR="00475C61">
        <w:rPr>
          <w:lang w:val="et-EE"/>
        </w:rPr>
        <w:t>antiigistuudio.ee</w:t>
      </w:r>
      <w:proofErr w:type="spellEnd"/>
    </w:p>
    <w:p w:rsidR="002C33FE" w:rsidRPr="0076090E" w:rsidRDefault="002C33FE" w:rsidP="00554487">
      <w:pPr>
        <w:pStyle w:val="Normaallaadveeb"/>
        <w:spacing w:before="0" w:beforeAutospacing="0" w:after="0" w:afterAutospacing="0" w:line="240" w:lineRule="atLeast"/>
        <w:rPr>
          <w:rStyle w:val="Tugev"/>
          <w:lang w:val="et-EE"/>
        </w:rPr>
      </w:pPr>
    </w:p>
    <w:p w:rsidR="002C33FE" w:rsidRPr="007C602E" w:rsidRDefault="002C33FE" w:rsidP="00554487">
      <w:pPr>
        <w:pStyle w:val="Normaallaadveeb"/>
        <w:spacing w:before="0" w:beforeAutospacing="0" w:after="0" w:afterAutospacing="0" w:line="240" w:lineRule="atLeast"/>
        <w:rPr>
          <w:color w:val="3C3932"/>
          <w:lang w:val="et-EE"/>
        </w:rPr>
      </w:pPr>
      <w:r w:rsidRPr="0076090E">
        <w:rPr>
          <w:rStyle w:val="Tugev"/>
          <w:lang w:val="et-EE"/>
        </w:rPr>
        <w:t>2. Hinnainfo</w:t>
      </w:r>
      <w:r w:rsidRPr="0076090E">
        <w:rPr>
          <w:lang w:val="et-EE"/>
        </w:rPr>
        <w:br/>
      </w:r>
      <w:r w:rsidRPr="007C602E">
        <w:rPr>
          <w:color w:val="3C3932"/>
          <w:lang w:val="et-EE"/>
        </w:rPr>
        <w:t xml:space="preserve">1) Kõik </w:t>
      </w:r>
      <w:r w:rsidR="00F25322">
        <w:rPr>
          <w:color w:val="3C3932"/>
          <w:lang w:val="et-EE"/>
        </w:rPr>
        <w:t>v</w:t>
      </w:r>
      <w:r w:rsidRPr="007C602E">
        <w:rPr>
          <w:color w:val="3C3932"/>
          <w:lang w:val="et-EE"/>
        </w:rPr>
        <w:t>eebipoes</w:t>
      </w:r>
      <w:r w:rsidR="00475C61">
        <w:rPr>
          <w:color w:val="3C3932"/>
          <w:lang w:val="et-EE"/>
        </w:rPr>
        <w:t xml:space="preserve"> </w:t>
      </w:r>
      <w:proofErr w:type="spellStart"/>
      <w:r w:rsidR="00475C61">
        <w:rPr>
          <w:color w:val="3C3932"/>
          <w:lang w:val="et-EE"/>
        </w:rPr>
        <w:t>antiigistuudio.ee</w:t>
      </w:r>
      <w:proofErr w:type="spellEnd"/>
      <w:r w:rsidRPr="007C602E">
        <w:rPr>
          <w:color w:val="3C3932"/>
          <w:lang w:val="et-EE"/>
        </w:rPr>
        <w:t xml:space="preserve"> toodud hinnad sisaldavad käibemaksu 20%. </w:t>
      </w:r>
    </w:p>
    <w:p w:rsidR="002C33FE" w:rsidRPr="007C602E" w:rsidRDefault="00475C61" w:rsidP="00554487">
      <w:pPr>
        <w:pStyle w:val="Normaallaadveeb"/>
        <w:spacing w:before="0" w:beforeAutospacing="0" w:after="0" w:afterAutospacing="0" w:line="240" w:lineRule="atLeast"/>
        <w:rPr>
          <w:rStyle w:val="apple-converted-space"/>
          <w:color w:val="3C3932"/>
          <w:lang w:val="et-EE"/>
        </w:rPr>
      </w:pPr>
      <w:r>
        <w:rPr>
          <w:color w:val="3C3932"/>
          <w:lang w:val="et-EE"/>
        </w:rPr>
        <w:t>2</w:t>
      </w:r>
      <w:r w:rsidR="002C33FE" w:rsidRPr="007C602E">
        <w:rPr>
          <w:color w:val="3C3932"/>
          <w:lang w:val="et-EE"/>
        </w:rPr>
        <w:t>) Hinnad kehtivad tellimuse vormistamisest kuni vormistatud tell</w:t>
      </w:r>
      <w:r>
        <w:rPr>
          <w:color w:val="3C3932"/>
          <w:lang w:val="et-EE"/>
        </w:rPr>
        <w:t>imuse maksetähtaja aegumiseni (5</w:t>
      </w:r>
      <w:r w:rsidR="002C33FE" w:rsidRPr="007C602E">
        <w:rPr>
          <w:color w:val="3C3932"/>
          <w:lang w:val="et-EE"/>
        </w:rPr>
        <w:t xml:space="preserve">päeva </w:t>
      </w:r>
      <w:r w:rsidR="00F25322">
        <w:rPr>
          <w:color w:val="3C3932"/>
          <w:lang w:val="et-EE"/>
        </w:rPr>
        <w:t>pärast</w:t>
      </w:r>
      <w:r w:rsidR="002C33FE" w:rsidRPr="007C602E">
        <w:rPr>
          <w:color w:val="3C3932"/>
          <w:lang w:val="et-EE"/>
        </w:rPr>
        <w:t xml:space="preserve"> tellimuse vormistamist).</w:t>
      </w:r>
    </w:p>
    <w:p w:rsidR="002C33FE" w:rsidRDefault="00475C61" w:rsidP="00554487">
      <w:pPr>
        <w:pStyle w:val="Normaallaadveeb"/>
        <w:spacing w:before="0" w:beforeAutospacing="0" w:after="0" w:afterAutospacing="0" w:line="240" w:lineRule="atLeast"/>
        <w:rPr>
          <w:color w:val="3C3932"/>
          <w:lang w:val="et-EE"/>
        </w:rPr>
      </w:pPr>
      <w:r>
        <w:rPr>
          <w:color w:val="3C3932"/>
          <w:lang w:val="et-EE"/>
        </w:rPr>
        <w:t>3</w:t>
      </w:r>
      <w:r w:rsidR="002C33FE" w:rsidRPr="007C602E">
        <w:rPr>
          <w:color w:val="3C3932"/>
          <w:lang w:val="et-EE"/>
        </w:rPr>
        <w:t xml:space="preserve">) Kui tellimus on esitatud enne müügitingimuste või hindade muutmist, kohaldatakse Tarbija ja </w:t>
      </w:r>
      <w:r>
        <w:rPr>
          <w:color w:val="3C3932"/>
          <w:lang w:val="et-EE"/>
        </w:rPr>
        <w:t xml:space="preserve">Nõmm </w:t>
      </w:r>
      <w:proofErr w:type="spellStart"/>
      <w:r>
        <w:rPr>
          <w:color w:val="3C3932"/>
          <w:lang w:val="et-EE"/>
        </w:rPr>
        <w:t>Invest</w:t>
      </w:r>
      <w:proofErr w:type="spellEnd"/>
      <w:r>
        <w:rPr>
          <w:color w:val="3C3932"/>
          <w:lang w:val="et-EE"/>
        </w:rPr>
        <w:t xml:space="preserve"> OÜ</w:t>
      </w:r>
      <w:r w:rsidR="002C33FE" w:rsidRPr="007C602E">
        <w:rPr>
          <w:color w:val="3C3932"/>
          <w:lang w:val="et-EE"/>
        </w:rPr>
        <w:t xml:space="preserve"> vahel tekkinud õigussuhetele tellimuse vormistamise ajal kehtinud tingimusi.</w:t>
      </w:r>
    </w:p>
    <w:p w:rsidR="002C33FE" w:rsidRPr="007C602E" w:rsidDel="007C602E" w:rsidRDefault="00475C61" w:rsidP="00554487">
      <w:pPr>
        <w:pStyle w:val="Normaallaadveeb"/>
        <w:spacing w:before="0" w:beforeAutospacing="0" w:after="0" w:afterAutospacing="0" w:line="240" w:lineRule="atLeast"/>
        <w:rPr>
          <w:color w:val="3C3932"/>
          <w:lang w:val="et-EE"/>
        </w:rPr>
      </w:pPr>
      <w:r>
        <w:rPr>
          <w:color w:val="3C3932"/>
          <w:lang w:val="et-EE"/>
        </w:rPr>
        <w:t>4</w:t>
      </w:r>
      <w:r w:rsidR="002C33FE">
        <w:rPr>
          <w:color w:val="3C3932"/>
          <w:lang w:val="et-EE"/>
        </w:rPr>
        <w:t xml:space="preserve">) </w:t>
      </w:r>
      <w:r w:rsidR="002C33FE" w:rsidRPr="007C602E" w:rsidDel="007C602E">
        <w:rPr>
          <w:color w:val="3C3932"/>
          <w:lang w:val="et-EE"/>
        </w:rPr>
        <w:t>Veebipood</w:t>
      </w:r>
      <w:r>
        <w:rPr>
          <w:color w:val="3C3932"/>
          <w:lang w:val="et-EE"/>
        </w:rPr>
        <w:t xml:space="preserve"> antiigistuudio</w:t>
      </w:r>
      <w:r w:rsidR="002C33FE" w:rsidRPr="007C602E" w:rsidDel="007C602E">
        <w:rPr>
          <w:color w:val="3C3932"/>
          <w:lang w:val="et-EE"/>
        </w:rPr>
        <w:t xml:space="preserve"> jätab endale õiguse teha müügihindades</w:t>
      </w:r>
      <w:r w:rsidR="00F25322" w:rsidRPr="00F25322" w:rsidDel="007C602E">
        <w:rPr>
          <w:color w:val="3C3932"/>
          <w:lang w:val="et-EE"/>
        </w:rPr>
        <w:t xml:space="preserve"> </w:t>
      </w:r>
      <w:r w:rsidR="00F25322" w:rsidRPr="007C602E" w:rsidDel="007C602E">
        <w:rPr>
          <w:color w:val="3C3932"/>
          <w:lang w:val="et-EE"/>
        </w:rPr>
        <w:t>muudatusi</w:t>
      </w:r>
      <w:r w:rsidR="002C33FE" w:rsidRPr="007C602E" w:rsidDel="007C602E">
        <w:rPr>
          <w:color w:val="3C3932"/>
          <w:lang w:val="et-EE"/>
        </w:rPr>
        <w:t>. Nimetatud muudatusi kajastatakse veebilehel</w:t>
      </w:r>
      <w:r w:rsidR="00F25322">
        <w:rPr>
          <w:color w:val="3C3932"/>
          <w:lang w:val="et-EE"/>
        </w:rPr>
        <w:t xml:space="preserve"> </w:t>
      </w:r>
      <w:r>
        <w:rPr>
          <w:color w:val="3C3932"/>
          <w:lang w:val="et-EE"/>
        </w:rPr>
        <w:t xml:space="preserve"> </w:t>
      </w:r>
      <w:proofErr w:type="spellStart"/>
      <w:r>
        <w:rPr>
          <w:color w:val="3C3932"/>
          <w:lang w:val="et-EE"/>
        </w:rPr>
        <w:t>antiigistuudio.ee</w:t>
      </w:r>
      <w:proofErr w:type="spellEnd"/>
    </w:p>
    <w:p w:rsidR="002C33FE" w:rsidRDefault="002C33FE" w:rsidP="00554487">
      <w:pPr>
        <w:pStyle w:val="Normaallaadveeb"/>
        <w:spacing w:before="0" w:beforeAutospacing="0" w:after="0" w:afterAutospacing="0" w:line="240" w:lineRule="atLeast"/>
        <w:rPr>
          <w:color w:val="3C3932"/>
          <w:lang w:val="et-EE"/>
        </w:rPr>
      </w:pPr>
    </w:p>
    <w:p w:rsidR="002C33FE" w:rsidRPr="007C602E" w:rsidRDefault="002C33FE" w:rsidP="00554487">
      <w:pPr>
        <w:pStyle w:val="Normaallaadveeb"/>
        <w:spacing w:before="0" w:beforeAutospacing="0" w:after="0" w:afterAutospacing="0" w:line="240" w:lineRule="atLeast"/>
        <w:rPr>
          <w:color w:val="3C3932"/>
          <w:lang w:val="et-EE"/>
        </w:rPr>
      </w:pPr>
    </w:p>
    <w:p w:rsidR="002C33FE" w:rsidRPr="007C602E" w:rsidRDefault="002C33FE" w:rsidP="00554487">
      <w:pPr>
        <w:pStyle w:val="Normaallaadveeb"/>
        <w:spacing w:after="0" w:line="240" w:lineRule="atLeast"/>
        <w:rPr>
          <w:rStyle w:val="Tugev"/>
          <w:color w:val="3C3932"/>
          <w:lang w:val="et-EE"/>
        </w:rPr>
      </w:pPr>
      <w:r w:rsidRPr="007C602E">
        <w:rPr>
          <w:rStyle w:val="Tugev"/>
          <w:color w:val="3C3932"/>
          <w:lang w:val="et-EE"/>
        </w:rPr>
        <w:t>3. Tellimuse vormistamine</w:t>
      </w:r>
      <w:r w:rsidRPr="007C602E">
        <w:rPr>
          <w:color w:val="3C3932"/>
          <w:lang w:val="et-EE"/>
        </w:rPr>
        <w:br/>
        <w:t>1) Lisage soovitud tooted ostukorvi.</w:t>
      </w:r>
      <w:r w:rsidRPr="007C602E">
        <w:rPr>
          <w:color w:val="3C3932"/>
          <w:lang w:val="et-EE"/>
        </w:rPr>
        <w:br/>
        <w:t>2) Tellimuse vormistamise</w:t>
      </w:r>
      <w:r w:rsidR="00F25322">
        <w:rPr>
          <w:color w:val="3C3932"/>
          <w:lang w:val="et-EE"/>
        </w:rPr>
        <w:t xml:space="preserve">ks </w:t>
      </w:r>
      <w:r w:rsidRPr="007C602E">
        <w:rPr>
          <w:color w:val="3C3932"/>
          <w:lang w:val="et-EE"/>
        </w:rPr>
        <w:t>vajutage</w:t>
      </w:r>
      <w:r w:rsidR="00F25322">
        <w:rPr>
          <w:color w:val="3C3932"/>
          <w:lang w:val="et-EE"/>
        </w:rPr>
        <w:t xml:space="preserve"> kõigepealt</w:t>
      </w:r>
      <w:r w:rsidRPr="007C602E">
        <w:rPr>
          <w:color w:val="3C3932"/>
          <w:lang w:val="et-EE"/>
        </w:rPr>
        <w:t xml:space="preserve"> ostukorvis lingile „Vormista tellimus</w:t>
      </w:r>
      <w:r w:rsidR="00F25322">
        <w:rPr>
          <w:color w:val="3C3932"/>
          <w:lang w:val="et-EE"/>
        </w:rPr>
        <w:t>ˮ</w:t>
      </w:r>
      <w:r w:rsidRPr="007C602E">
        <w:rPr>
          <w:color w:val="3C3932"/>
          <w:lang w:val="et-EE"/>
        </w:rPr>
        <w:t>.</w:t>
      </w:r>
      <w:r w:rsidRPr="007C602E">
        <w:rPr>
          <w:color w:val="3C3932"/>
          <w:lang w:val="et-EE"/>
        </w:rPr>
        <w:br/>
        <w:t>3) Järgnevalt tehke valik</w:t>
      </w:r>
      <w:r w:rsidR="00F25322">
        <w:rPr>
          <w:color w:val="3C3932"/>
          <w:lang w:val="et-EE"/>
        </w:rPr>
        <w:t>,</w:t>
      </w:r>
      <w:r w:rsidRPr="007C602E">
        <w:rPr>
          <w:color w:val="3C3932"/>
          <w:lang w:val="et-EE"/>
        </w:rPr>
        <w:t xml:space="preserve"> kas soovite tellimuse sooritada ühekordselt või püsikliendina (kui veebipoes </w:t>
      </w:r>
      <w:r w:rsidR="00F25322" w:rsidRPr="007C602E">
        <w:rPr>
          <w:color w:val="3C3932"/>
          <w:lang w:val="et-EE"/>
        </w:rPr>
        <w:t xml:space="preserve">on </w:t>
      </w:r>
      <w:r w:rsidRPr="007C602E">
        <w:rPr>
          <w:color w:val="3C3932"/>
          <w:lang w:val="et-EE"/>
        </w:rPr>
        <w:t>selline jaotus).</w:t>
      </w:r>
      <w:r w:rsidRPr="007C602E">
        <w:rPr>
          <w:color w:val="3C3932"/>
          <w:lang w:val="et-EE"/>
        </w:rPr>
        <w:br/>
        <w:t>4) Tellimuse vormistamise lehel täitke nõutud andmeväljad, valige teile sobiv toodete kohaletoimetamise viis ja vajutage lingile „Tellimus koos maksekohustusega</w:t>
      </w:r>
      <w:r w:rsidR="00F25322">
        <w:rPr>
          <w:color w:val="3C3932"/>
          <w:lang w:val="et-EE"/>
        </w:rPr>
        <w:t>ˮ</w:t>
      </w:r>
      <w:r w:rsidRPr="007C602E">
        <w:rPr>
          <w:color w:val="3C3932"/>
          <w:lang w:val="et-EE"/>
        </w:rPr>
        <w:t>. See</w:t>
      </w:r>
      <w:r w:rsidR="00F25322">
        <w:rPr>
          <w:color w:val="3C3932"/>
          <w:lang w:val="et-EE"/>
        </w:rPr>
        <w:t>järel</w:t>
      </w:r>
      <w:r w:rsidRPr="007C602E">
        <w:rPr>
          <w:color w:val="3C3932"/>
          <w:lang w:val="et-EE"/>
        </w:rPr>
        <w:t xml:space="preserve"> kuvatakse ekraanile arve, mille saate tasuda mugavalt pangalingi</w:t>
      </w:r>
      <w:r w:rsidR="00F25322">
        <w:rPr>
          <w:color w:val="3C3932"/>
          <w:lang w:val="et-EE"/>
        </w:rPr>
        <w:t xml:space="preserve"> kaudu</w:t>
      </w:r>
      <w:r w:rsidRPr="007C602E">
        <w:rPr>
          <w:color w:val="3C3932"/>
          <w:lang w:val="et-EE"/>
        </w:rPr>
        <w:t xml:space="preserve"> (Swedbank, SEB, Sampo, Nordea vm) või teiste makselahenduste abil pankades </w:t>
      </w:r>
      <w:r>
        <w:rPr>
          <w:color w:val="3C3932"/>
          <w:lang w:val="et-EE"/>
        </w:rPr>
        <w:t>euro</w:t>
      </w:r>
      <w:r w:rsidRPr="007C602E">
        <w:rPr>
          <w:color w:val="3C3932"/>
          <w:lang w:val="et-EE"/>
        </w:rPr>
        <w:t xml:space="preserve">maksena. Andmed </w:t>
      </w:r>
      <w:r>
        <w:rPr>
          <w:color w:val="3C3932"/>
          <w:lang w:val="et-EE"/>
        </w:rPr>
        <w:t>euro</w:t>
      </w:r>
      <w:r w:rsidRPr="007C602E">
        <w:rPr>
          <w:color w:val="3C3932"/>
          <w:lang w:val="et-EE"/>
        </w:rPr>
        <w:t xml:space="preserve">makse sooritamiseks koos kõigi kehtivate riiklike maksudega ja lisanduvate tasudega leiate </w:t>
      </w:r>
      <w:r w:rsidR="00F25322">
        <w:rPr>
          <w:color w:val="3C3932"/>
          <w:lang w:val="et-EE"/>
        </w:rPr>
        <w:t>pärast</w:t>
      </w:r>
      <w:r w:rsidR="00F25322" w:rsidRPr="007C602E">
        <w:rPr>
          <w:color w:val="3C3932"/>
          <w:lang w:val="et-EE"/>
        </w:rPr>
        <w:t xml:space="preserve"> </w:t>
      </w:r>
      <w:r w:rsidRPr="007C602E">
        <w:rPr>
          <w:color w:val="3C3932"/>
          <w:lang w:val="et-EE"/>
        </w:rPr>
        <w:t>tellimuse kinnitamist ekraanile kuvatud arvelt.</w:t>
      </w:r>
      <w:r w:rsidRPr="007C602E">
        <w:rPr>
          <w:color w:val="3C3932"/>
          <w:lang w:val="et-EE"/>
        </w:rPr>
        <w:br/>
        <w:t xml:space="preserve">5) </w:t>
      </w:r>
      <w:r w:rsidR="00F25322">
        <w:rPr>
          <w:color w:val="3C3932"/>
          <w:lang w:val="et-EE"/>
        </w:rPr>
        <w:t>Täitke</w:t>
      </w:r>
      <w:r w:rsidR="00F25322" w:rsidRPr="007C602E">
        <w:rPr>
          <w:color w:val="3C3932"/>
          <w:lang w:val="et-EE"/>
        </w:rPr>
        <w:t xml:space="preserve"> </w:t>
      </w:r>
      <w:r w:rsidRPr="007C602E">
        <w:rPr>
          <w:color w:val="3C3932"/>
          <w:lang w:val="et-EE"/>
        </w:rPr>
        <w:t>andmete ja tellimuse kinnituse lehekül</w:t>
      </w:r>
      <w:r w:rsidR="00F25322">
        <w:rPr>
          <w:color w:val="3C3932"/>
          <w:lang w:val="et-EE"/>
        </w:rPr>
        <w:t>jel</w:t>
      </w:r>
      <w:r w:rsidRPr="007C602E">
        <w:rPr>
          <w:color w:val="3C3932"/>
          <w:lang w:val="et-EE"/>
        </w:rPr>
        <w:t xml:space="preserve"> oleva</w:t>
      </w:r>
      <w:r w:rsidR="00F25322">
        <w:rPr>
          <w:color w:val="3C3932"/>
          <w:lang w:val="et-EE"/>
        </w:rPr>
        <w:t>d</w:t>
      </w:r>
      <w:r w:rsidRPr="007C602E">
        <w:rPr>
          <w:color w:val="3C3932"/>
          <w:lang w:val="et-EE"/>
        </w:rPr>
        <w:t xml:space="preserve"> lahtri</w:t>
      </w:r>
      <w:r w:rsidR="00F25322">
        <w:rPr>
          <w:color w:val="3C3932"/>
          <w:lang w:val="et-EE"/>
        </w:rPr>
        <w:t>d</w:t>
      </w:r>
      <w:r w:rsidR="00451D5D">
        <w:rPr>
          <w:color w:val="3C3932"/>
          <w:lang w:val="et-EE"/>
        </w:rPr>
        <w:t xml:space="preserve"> </w:t>
      </w:r>
      <w:r w:rsidRPr="007C602E">
        <w:rPr>
          <w:color w:val="3C3932"/>
          <w:lang w:val="et-EE"/>
        </w:rPr>
        <w:t>tähelepanelik</w:t>
      </w:r>
      <w:r w:rsidR="00F25322">
        <w:rPr>
          <w:color w:val="3C3932"/>
          <w:lang w:val="et-EE"/>
        </w:rPr>
        <w:t>ult</w:t>
      </w:r>
      <w:r w:rsidRPr="007C602E">
        <w:rPr>
          <w:color w:val="3C3932"/>
          <w:lang w:val="et-EE"/>
        </w:rPr>
        <w:t xml:space="preserve">, sest </w:t>
      </w:r>
      <w:r w:rsidR="00F25322">
        <w:rPr>
          <w:color w:val="3C3932"/>
          <w:lang w:val="et-EE"/>
        </w:rPr>
        <w:t>esitatud</w:t>
      </w:r>
      <w:r w:rsidR="00F25322" w:rsidRPr="007C602E">
        <w:rPr>
          <w:color w:val="3C3932"/>
          <w:lang w:val="et-EE"/>
        </w:rPr>
        <w:t xml:space="preserve"> </w:t>
      </w:r>
      <w:r w:rsidRPr="007C602E">
        <w:rPr>
          <w:color w:val="3C3932"/>
          <w:lang w:val="et-EE"/>
        </w:rPr>
        <w:t xml:space="preserve">informatsiooni täpsusest ja õigsusest sõltub Teie ostetud toodete kiire ja </w:t>
      </w:r>
      <w:r w:rsidR="00F25322">
        <w:rPr>
          <w:color w:val="3C3932"/>
          <w:lang w:val="et-EE"/>
        </w:rPr>
        <w:t>tõrgeteta</w:t>
      </w:r>
      <w:r w:rsidR="00F25322" w:rsidRPr="007C602E">
        <w:rPr>
          <w:color w:val="3C3932"/>
          <w:lang w:val="et-EE"/>
        </w:rPr>
        <w:t xml:space="preserve"> </w:t>
      </w:r>
      <w:r w:rsidRPr="007C602E">
        <w:rPr>
          <w:color w:val="3C3932"/>
          <w:lang w:val="et-EE"/>
        </w:rPr>
        <w:t>kohaletoimetamine ning hilisem vaidluste ja pretensioonide lahendamine.</w:t>
      </w:r>
      <w:r w:rsidRPr="007C602E">
        <w:rPr>
          <w:color w:val="3C3932"/>
          <w:lang w:val="et-EE"/>
        </w:rPr>
        <w:br/>
        <w:t>6) Veebipoes sooritatud tellimus</w:t>
      </w:r>
      <w:r w:rsidR="00F25322">
        <w:rPr>
          <w:color w:val="3C3932"/>
          <w:lang w:val="et-EE"/>
        </w:rPr>
        <w:t xml:space="preserve">i käsitletakse </w:t>
      </w:r>
      <w:r w:rsidR="00475C61">
        <w:rPr>
          <w:color w:val="3C3932"/>
          <w:lang w:val="et-EE"/>
        </w:rPr>
        <w:t>tööpäevadel  T</w:t>
      </w:r>
      <w:r w:rsidR="00F25322">
        <w:rPr>
          <w:color w:val="3C3932"/>
          <w:lang w:val="et-EE"/>
        </w:rPr>
        <w:t>−</w:t>
      </w:r>
      <w:r w:rsidRPr="007C602E">
        <w:rPr>
          <w:color w:val="3C3932"/>
          <w:lang w:val="et-EE"/>
        </w:rPr>
        <w:t>R</w:t>
      </w:r>
      <w:r w:rsidR="00F25322">
        <w:rPr>
          <w:color w:val="3C3932"/>
          <w:lang w:val="et-EE"/>
        </w:rPr>
        <w:t xml:space="preserve"> </w:t>
      </w:r>
      <w:r w:rsidR="00475C61">
        <w:rPr>
          <w:color w:val="3C3932"/>
          <w:lang w:val="et-EE"/>
        </w:rPr>
        <w:t>11</w:t>
      </w:r>
      <w:r w:rsidRPr="007C602E">
        <w:rPr>
          <w:color w:val="3C3932"/>
          <w:lang w:val="et-EE"/>
        </w:rPr>
        <w:t>.00</w:t>
      </w:r>
      <w:r w:rsidR="00F25322">
        <w:rPr>
          <w:color w:val="3C3932"/>
          <w:lang w:val="et-EE"/>
        </w:rPr>
        <w:t>−</w:t>
      </w:r>
      <w:r w:rsidR="00475C61">
        <w:rPr>
          <w:color w:val="3C3932"/>
          <w:lang w:val="et-EE"/>
        </w:rPr>
        <w:t>18</w:t>
      </w:r>
      <w:r w:rsidRPr="007C602E">
        <w:rPr>
          <w:color w:val="3C3932"/>
          <w:lang w:val="et-EE"/>
        </w:rPr>
        <w:t>.00</w:t>
      </w:r>
      <w:r w:rsidR="00451D5D">
        <w:rPr>
          <w:color w:val="3C3932"/>
          <w:lang w:val="et-EE"/>
        </w:rPr>
        <w:t>. Kui tellimus</w:t>
      </w:r>
      <w:r w:rsidRPr="007C602E">
        <w:rPr>
          <w:color w:val="3C3932"/>
          <w:lang w:val="et-EE"/>
        </w:rPr>
        <w:t xml:space="preserve"> </w:t>
      </w:r>
      <w:r w:rsidR="00F25322">
        <w:rPr>
          <w:color w:val="3C3932"/>
          <w:lang w:val="et-EE"/>
        </w:rPr>
        <w:t>esitatakse reedel pärast</w:t>
      </w:r>
      <w:r w:rsidR="00F25322" w:rsidRPr="007C602E">
        <w:rPr>
          <w:color w:val="3C3932"/>
          <w:lang w:val="et-EE"/>
        </w:rPr>
        <w:t xml:space="preserve"> </w:t>
      </w:r>
      <w:r w:rsidR="00F25322">
        <w:rPr>
          <w:color w:val="3C3932"/>
          <w:lang w:val="et-EE"/>
        </w:rPr>
        <w:t xml:space="preserve">kella </w:t>
      </w:r>
      <w:r w:rsidR="00475C61">
        <w:rPr>
          <w:color w:val="3C3932"/>
          <w:lang w:val="et-EE"/>
        </w:rPr>
        <w:t>15</w:t>
      </w:r>
      <w:r w:rsidRPr="007C602E">
        <w:rPr>
          <w:color w:val="3C3932"/>
          <w:lang w:val="et-EE"/>
        </w:rPr>
        <w:t xml:space="preserve">, </w:t>
      </w:r>
      <w:r w:rsidR="00F25322">
        <w:rPr>
          <w:color w:val="3C3932"/>
          <w:lang w:val="et-EE"/>
        </w:rPr>
        <w:t>vormistatakse</w:t>
      </w:r>
      <w:r w:rsidR="00F25322" w:rsidRPr="007C602E">
        <w:rPr>
          <w:color w:val="3C3932"/>
          <w:lang w:val="et-EE"/>
        </w:rPr>
        <w:t xml:space="preserve"> </w:t>
      </w:r>
      <w:r w:rsidRPr="007C602E">
        <w:rPr>
          <w:color w:val="3C3932"/>
          <w:lang w:val="et-EE"/>
        </w:rPr>
        <w:t>tellimus</w:t>
      </w:r>
      <w:r w:rsidR="00F25322">
        <w:rPr>
          <w:color w:val="3C3932"/>
          <w:lang w:val="et-EE"/>
        </w:rPr>
        <w:t xml:space="preserve"> </w:t>
      </w:r>
      <w:r w:rsidR="00475C61">
        <w:rPr>
          <w:color w:val="3C3932"/>
          <w:lang w:val="et-EE"/>
        </w:rPr>
        <w:t>järgneval teisi</w:t>
      </w:r>
      <w:r w:rsidRPr="007C602E">
        <w:rPr>
          <w:color w:val="3C3932"/>
          <w:lang w:val="et-EE"/>
        </w:rPr>
        <w:t xml:space="preserve">päeval. Kehtib ka </w:t>
      </w:r>
      <w:r w:rsidR="00F25322">
        <w:rPr>
          <w:color w:val="3C3932"/>
          <w:lang w:val="et-EE"/>
        </w:rPr>
        <w:t>„</w:t>
      </w:r>
      <w:r w:rsidRPr="007C602E">
        <w:rPr>
          <w:color w:val="3C3932"/>
          <w:lang w:val="et-EE"/>
        </w:rPr>
        <w:t>tulen kaubale ise järele</w:t>
      </w:r>
      <w:r w:rsidR="00F25322">
        <w:rPr>
          <w:color w:val="3C3932"/>
          <w:lang w:val="et-EE"/>
        </w:rPr>
        <w:t>ˮ</w:t>
      </w:r>
      <w:r w:rsidRPr="007C602E">
        <w:rPr>
          <w:color w:val="3C3932"/>
          <w:lang w:val="et-EE"/>
        </w:rPr>
        <w:t xml:space="preserve"> tarnevaliku puhul.</w:t>
      </w:r>
      <w:r w:rsidRPr="007C602E">
        <w:rPr>
          <w:color w:val="3C3932"/>
          <w:lang w:val="et-EE"/>
        </w:rPr>
        <w:br/>
      </w:r>
      <w:r w:rsidRPr="007C602E">
        <w:rPr>
          <w:color w:val="3C3932"/>
          <w:lang w:val="et-EE"/>
        </w:rPr>
        <w:br/>
      </w:r>
      <w:r w:rsidRPr="007C602E">
        <w:rPr>
          <w:rStyle w:val="Tugev"/>
          <w:color w:val="3C3932"/>
          <w:lang w:val="et-EE"/>
        </w:rPr>
        <w:t>4. Müügilepingu jõustumine</w:t>
      </w:r>
    </w:p>
    <w:p w:rsidR="002C33FE" w:rsidRPr="007C602E" w:rsidRDefault="002C33FE" w:rsidP="00554487">
      <w:pPr>
        <w:pStyle w:val="Normaallaadveeb"/>
        <w:spacing w:after="0" w:afterAutospacing="0" w:line="240" w:lineRule="atLeast"/>
        <w:rPr>
          <w:rStyle w:val="Tugev"/>
          <w:b w:val="0"/>
          <w:color w:val="3C3932"/>
          <w:lang w:val="et-EE"/>
        </w:rPr>
      </w:pPr>
      <w:r w:rsidRPr="007C602E">
        <w:rPr>
          <w:rStyle w:val="Tugev"/>
          <w:b w:val="0"/>
          <w:color w:val="3C3932"/>
          <w:lang w:val="et-EE"/>
        </w:rPr>
        <w:t xml:space="preserve">1) Kauba müügilepinguga kohustub </w:t>
      </w:r>
      <w:r w:rsidR="00F25322">
        <w:rPr>
          <w:rStyle w:val="Tugev"/>
          <w:b w:val="0"/>
          <w:color w:val="3C3932"/>
          <w:lang w:val="et-EE"/>
        </w:rPr>
        <w:t>v</w:t>
      </w:r>
      <w:r w:rsidRPr="007C602E">
        <w:rPr>
          <w:rStyle w:val="Tugev"/>
          <w:b w:val="0"/>
          <w:color w:val="3C3932"/>
          <w:lang w:val="et-EE"/>
        </w:rPr>
        <w:t>eebipood</w:t>
      </w:r>
      <w:r w:rsidR="00475C61">
        <w:rPr>
          <w:rStyle w:val="Tugev"/>
          <w:b w:val="0"/>
          <w:color w:val="3C3932"/>
          <w:lang w:val="et-EE"/>
        </w:rPr>
        <w:t xml:space="preserve"> </w:t>
      </w:r>
      <w:proofErr w:type="spellStart"/>
      <w:r w:rsidR="00475C61">
        <w:rPr>
          <w:rStyle w:val="Tugev"/>
          <w:b w:val="0"/>
          <w:color w:val="3C3932"/>
          <w:lang w:val="et-EE"/>
        </w:rPr>
        <w:t>antiigistuudio.ee</w:t>
      </w:r>
      <w:proofErr w:type="spellEnd"/>
      <w:r w:rsidRPr="007C602E">
        <w:rPr>
          <w:rStyle w:val="Tugev"/>
          <w:b w:val="0"/>
          <w:color w:val="3C3932"/>
          <w:lang w:val="et-EE"/>
        </w:rPr>
        <w:t xml:space="preserve"> andma Tarbijale üle olemasoleva, valmistatava või </w:t>
      </w:r>
      <w:r w:rsidR="00F25322">
        <w:rPr>
          <w:rStyle w:val="Tugev"/>
          <w:b w:val="0"/>
          <w:color w:val="3C3932"/>
          <w:lang w:val="et-EE"/>
        </w:rPr>
        <w:t>v</w:t>
      </w:r>
      <w:r w:rsidRPr="007C602E">
        <w:rPr>
          <w:rStyle w:val="Tugev"/>
          <w:b w:val="0"/>
          <w:color w:val="3C3932"/>
          <w:lang w:val="et-EE"/>
        </w:rPr>
        <w:t>eebipood</w:t>
      </w:r>
      <w:r w:rsidR="00475C61">
        <w:rPr>
          <w:rStyle w:val="Tugev"/>
          <w:b w:val="0"/>
          <w:color w:val="3C3932"/>
          <w:lang w:val="et-EE"/>
        </w:rPr>
        <w:t xml:space="preserve"> </w:t>
      </w:r>
      <w:proofErr w:type="spellStart"/>
      <w:r w:rsidR="00475C61">
        <w:rPr>
          <w:rStyle w:val="Tugev"/>
          <w:b w:val="0"/>
          <w:color w:val="3C3932"/>
          <w:lang w:val="et-EE"/>
        </w:rPr>
        <w:t>atiigistuudio.ee</w:t>
      </w:r>
      <w:proofErr w:type="spellEnd"/>
      <w:r w:rsidRPr="007C602E">
        <w:rPr>
          <w:rStyle w:val="Tugev"/>
          <w:b w:val="0"/>
          <w:color w:val="3C3932"/>
          <w:lang w:val="et-EE"/>
        </w:rPr>
        <w:t xml:space="preserve"> poolt tulevikus omandatava Kauba ning tegema võimalikuks omandi ülemineku Tarbijale, Tarbija aga kohustub </w:t>
      </w:r>
      <w:r w:rsidR="00F25322">
        <w:rPr>
          <w:rStyle w:val="Tugev"/>
          <w:b w:val="0"/>
          <w:color w:val="3C3932"/>
          <w:lang w:val="et-EE"/>
        </w:rPr>
        <w:t>v</w:t>
      </w:r>
      <w:r w:rsidRPr="007C602E">
        <w:rPr>
          <w:rStyle w:val="Tugev"/>
          <w:b w:val="0"/>
          <w:color w:val="3C3932"/>
          <w:lang w:val="et-EE"/>
        </w:rPr>
        <w:t>eebipood</w:t>
      </w:r>
      <w:r w:rsidR="00F25322">
        <w:rPr>
          <w:rStyle w:val="Tugev"/>
          <w:b w:val="0"/>
          <w:color w:val="3C3932"/>
          <w:lang w:val="et-EE"/>
        </w:rPr>
        <w:t xml:space="preserve"> </w:t>
      </w:r>
      <w:proofErr w:type="spellStart"/>
      <w:r w:rsidR="00475C61">
        <w:rPr>
          <w:rStyle w:val="Tugev"/>
          <w:b w:val="0"/>
          <w:color w:val="3C3932"/>
          <w:lang w:val="et-EE"/>
        </w:rPr>
        <w:t>antiigistuudio.ee-</w:t>
      </w:r>
      <w:r w:rsidRPr="007C602E">
        <w:rPr>
          <w:rStyle w:val="Tugev"/>
          <w:b w:val="0"/>
          <w:color w:val="3C3932"/>
          <w:lang w:val="et-EE"/>
        </w:rPr>
        <w:t>le</w:t>
      </w:r>
      <w:proofErr w:type="spellEnd"/>
      <w:r w:rsidRPr="007C602E">
        <w:rPr>
          <w:rStyle w:val="Tugev"/>
          <w:b w:val="0"/>
          <w:color w:val="3C3932"/>
          <w:lang w:val="et-EE"/>
        </w:rPr>
        <w:t xml:space="preserve"> tasuma Kauba eest esitatud arvel näidatud summa ja võtma Kauba vastu.</w:t>
      </w:r>
    </w:p>
    <w:p w:rsidR="002C33FE" w:rsidRDefault="002C33FE" w:rsidP="00554487">
      <w:pPr>
        <w:pStyle w:val="Normaallaadveeb"/>
        <w:spacing w:before="0" w:beforeAutospacing="0" w:after="0" w:afterAutospacing="0" w:line="240" w:lineRule="atLeast"/>
        <w:rPr>
          <w:color w:val="3C3932"/>
          <w:lang w:val="et-EE"/>
        </w:rPr>
      </w:pPr>
      <w:r w:rsidRPr="007C602E">
        <w:rPr>
          <w:color w:val="3C3932"/>
          <w:lang w:val="et-EE"/>
        </w:rPr>
        <w:t>2) Tellimused</w:t>
      </w:r>
      <w:r w:rsidR="00F25322">
        <w:rPr>
          <w:color w:val="3C3932"/>
          <w:lang w:val="et-EE"/>
        </w:rPr>
        <w:t>, mille eest ei ole tasutud,</w:t>
      </w:r>
      <w:r w:rsidRPr="007C602E">
        <w:rPr>
          <w:color w:val="3C3932"/>
          <w:lang w:val="et-EE"/>
        </w:rPr>
        <w:t xml:space="preserve"> annul</w:t>
      </w:r>
      <w:r w:rsidR="00F25322">
        <w:rPr>
          <w:color w:val="3C3932"/>
          <w:lang w:val="et-EE"/>
        </w:rPr>
        <w:t>l</w:t>
      </w:r>
      <w:r w:rsidR="00475C61">
        <w:rPr>
          <w:color w:val="3C3932"/>
          <w:lang w:val="et-EE"/>
        </w:rPr>
        <w:t>eeritakse 5</w:t>
      </w:r>
      <w:r w:rsidRPr="007C602E">
        <w:rPr>
          <w:color w:val="3C3932"/>
          <w:lang w:val="et-EE"/>
        </w:rPr>
        <w:t xml:space="preserve"> päeva möödudes alates tellimuse vormistamisest.</w:t>
      </w:r>
    </w:p>
    <w:p w:rsidR="002C33FE" w:rsidRPr="007C602E" w:rsidRDefault="002C33FE" w:rsidP="00554487">
      <w:pPr>
        <w:pStyle w:val="Normaallaadveeb"/>
        <w:spacing w:before="0" w:beforeAutospacing="0" w:after="0" w:afterAutospacing="0" w:line="240" w:lineRule="atLeast"/>
        <w:rPr>
          <w:color w:val="3C3932"/>
          <w:lang w:val="et-EE"/>
        </w:rPr>
      </w:pPr>
      <w:r>
        <w:rPr>
          <w:color w:val="3C3932"/>
          <w:lang w:val="et-EE"/>
        </w:rPr>
        <w:lastRenderedPageBreak/>
        <w:t xml:space="preserve">3) Müügileping jõustub </w:t>
      </w:r>
      <w:r w:rsidR="00F25322">
        <w:rPr>
          <w:color w:val="3C3932"/>
          <w:lang w:val="et-EE"/>
        </w:rPr>
        <w:t xml:space="preserve">pärast </w:t>
      </w:r>
      <w:r>
        <w:rPr>
          <w:color w:val="3C3932"/>
          <w:lang w:val="et-EE"/>
        </w:rPr>
        <w:t xml:space="preserve">Tarbija </w:t>
      </w:r>
      <w:r w:rsidR="00F25322">
        <w:rPr>
          <w:color w:val="3C3932"/>
          <w:lang w:val="et-EE"/>
        </w:rPr>
        <w:t xml:space="preserve">tehtud </w:t>
      </w:r>
      <w:r>
        <w:rPr>
          <w:color w:val="3C3932"/>
          <w:lang w:val="et-EE"/>
        </w:rPr>
        <w:t>makse laekumist Veebipoe pangakontole.</w:t>
      </w:r>
    </w:p>
    <w:p w:rsidR="002C33FE" w:rsidRPr="007C602E" w:rsidRDefault="002C33FE" w:rsidP="00554487">
      <w:pPr>
        <w:pStyle w:val="Normaallaadveeb"/>
        <w:spacing w:before="0" w:beforeAutospacing="0" w:after="0" w:afterAutospacing="0" w:line="240" w:lineRule="atLeast"/>
        <w:rPr>
          <w:color w:val="3C3932"/>
          <w:lang w:val="et-EE"/>
        </w:rPr>
      </w:pPr>
    </w:p>
    <w:p w:rsidR="002C33FE" w:rsidRPr="007C602E" w:rsidRDefault="002C33FE" w:rsidP="00554487">
      <w:pPr>
        <w:pStyle w:val="Normaallaadveeb"/>
        <w:spacing w:before="0" w:beforeAutospacing="0" w:after="0" w:afterAutospacing="0" w:line="240" w:lineRule="atLeast"/>
        <w:rPr>
          <w:color w:val="3C3932"/>
          <w:lang w:val="et-EE"/>
        </w:rPr>
      </w:pPr>
      <w:r w:rsidRPr="007C602E">
        <w:rPr>
          <w:rStyle w:val="Tugev"/>
          <w:color w:val="3C3932"/>
          <w:lang w:val="et-EE"/>
        </w:rPr>
        <w:t>5. Kohaletoimetamine</w:t>
      </w:r>
      <w:r w:rsidRPr="007C602E">
        <w:rPr>
          <w:color w:val="3C3932"/>
          <w:lang w:val="et-EE"/>
        </w:rPr>
        <w:br/>
        <w:t xml:space="preserve">1) </w:t>
      </w:r>
      <w:r w:rsidR="00F25322">
        <w:rPr>
          <w:color w:val="3C3932"/>
          <w:lang w:val="et-EE"/>
        </w:rPr>
        <w:t>Pärast</w:t>
      </w:r>
      <w:r w:rsidR="00F25322" w:rsidRPr="007C602E">
        <w:rPr>
          <w:color w:val="3C3932"/>
          <w:lang w:val="et-EE"/>
        </w:rPr>
        <w:t xml:space="preserve"> </w:t>
      </w:r>
      <w:r w:rsidR="00451D5D">
        <w:rPr>
          <w:color w:val="3C3932"/>
          <w:lang w:val="et-EE"/>
        </w:rPr>
        <w:t xml:space="preserve">müügilepingu jõustumist </w:t>
      </w:r>
      <w:r w:rsidRPr="007C602E">
        <w:rPr>
          <w:color w:val="3C3932"/>
          <w:lang w:val="et-EE"/>
        </w:rPr>
        <w:t xml:space="preserve">komplekteerib </w:t>
      </w:r>
      <w:r w:rsidR="00F25322">
        <w:rPr>
          <w:color w:val="3C3932"/>
          <w:lang w:val="et-EE"/>
        </w:rPr>
        <w:t>v</w:t>
      </w:r>
      <w:r w:rsidR="00475C61">
        <w:rPr>
          <w:color w:val="3C3932"/>
          <w:lang w:val="et-EE"/>
        </w:rPr>
        <w:t xml:space="preserve">eebipood </w:t>
      </w:r>
      <w:proofErr w:type="spellStart"/>
      <w:r w:rsidR="00475C61">
        <w:rPr>
          <w:color w:val="3C3932"/>
          <w:lang w:val="et-EE"/>
        </w:rPr>
        <w:t>antiigistuudio.ee</w:t>
      </w:r>
      <w:proofErr w:type="spellEnd"/>
      <w:r w:rsidRPr="007C602E">
        <w:rPr>
          <w:color w:val="3C3932"/>
          <w:lang w:val="et-EE"/>
        </w:rPr>
        <w:t xml:space="preserve"> tellimuse ning annab selle kohaletoimetamiseks </w:t>
      </w:r>
      <w:r w:rsidR="00F25322" w:rsidRPr="007C602E">
        <w:rPr>
          <w:color w:val="3C3932"/>
          <w:lang w:val="et-EE"/>
        </w:rPr>
        <w:t xml:space="preserve">üle </w:t>
      </w:r>
      <w:r w:rsidRPr="007C602E">
        <w:rPr>
          <w:color w:val="3C3932"/>
          <w:lang w:val="et-EE"/>
        </w:rPr>
        <w:t>ettevõtte logistikapartneritele.</w:t>
      </w:r>
      <w:r w:rsidRPr="007C602E">
        <w:rPr>
          <w:color w:val="3C3932"/>
          <w:lang w:val="et-EE"/>
        </w:rPr>
        <w:br/>
        <w:t xml:space="preserve">2) E-poe veebilehel näidatud kohaletoimetamise tähtajad kehtivad </w:t>
      </w:r>
      <w:r w:rsidR="00F25322">
        <w:rPr>
          <w:color w:val="3C3932"/>
          <w:lang w:val="et-EE"/>
        </w:rPr>
        <w:t>tellimuse summa</w:t>
      </w:r>
      <w:r w:rsidRPr="007C602E">
        <w:rPr>
          <w:color w:val="3C3932"/>
          <w:lang w:val="et-EE"/>
        </w:rPr>
        <w:t xml:space="preserve"> </w:t>
      </w:r>
      <w:r>
        <w:rPr>
          <w:color w:val="3C3932"/>
          <w:lang w:val="et-EE"/>
        </w:rPr>
        <w:t xml:space="preserve">laekumise </w:t>
      </w:r>
      <w:r w:rsidRPr="007C602E">
        <w:rPr>
          <w:color w:val="3C3932"/>
          <w:lang w:val="et-EE"/>
        </w:rPr>
        <w:t>hetkest</w:t>
      </w:r>
      <w:r>
        <w:rPr>
          <w:color w:val="3C3932"/>
          <w:lang w:val="et-EE"/>
        </w:rPr>
        <w:t xml:space="preserve"> Veebipoe pangakontole</w:t>
      </w:r>
      <w:r w:rsidRPr="007C602E">
        <w:rPr>
          <w:color w:val="3C3932"/>
          <w:lang w:val="et-EE"/>
        </w:rPr>
        <w:t>.</w:t>
      </w:r>
      <w:r w:rsidRPr="007C602E">
        <w:rPr>
          <w:color w:val="3C3932"/>
          <w:lang w:val="et-EE"/>
        </w:rPr>
        <w:br/>
        <w:t>3) Viivitusteta kohaletoimetamiseks tuleb olla hool</w:t>
      </w:r>
      <w:r w:rsidR="00F25322">
        <w:rPr>
          <w:color w:val="3C3932"/>
          <w:lang w:val="et-EE"/>
        </w:rPr>
        <w:t>as</w:t>
      </w:r>
      <w:r w:rsidRPr="007C602E">
        <w:rPr>
          <w:color w:val="3C3932"/>
          <w:lang w:val="et-EE"/>
        </w:rPr>
        <w:t xml:space="preserve"> </w:t>
      </w:r>
      <w:r w:rsidR="00F25322">
        <w:rPr>
          <w:color w:val="3C3932"/>
          <w:lang w:val="et-EE"/>
        </w:rPr>
        <w:t>ning</w:t>
      </w:r>
      <w:r w:rsidR="00F25322" w:rsidRPr="007C602E">
        <w:rPr>
          <w:color w:val="3C3932"/>
          <w:lang w:val="et-EE"/>
        </w:rPr>
        <w:t xml:space="preserve"> </w:t>
      </w:r>
      <w:r w:rsidR="00E726C4">
        <w:rPr>
          <w:color w:val="3C3932"/>
          <w:lang w:val="et-EE"/>
        </w:rPr>
        <w:t>tellimuse vormistamisel</w:t>
      </w:r>
      <w:r w:rsidRPr="007C602E">
        <w:rPr>
          <w:color w:val="3C3932"/>
          <w:lang w:val="et-EE"/>
        </w:rPr>
        <w:t xml:space="preserve"> </w:t>
      </w:r>
      <w:r w:rsidR="00E726C4" w:rsidRPr="007C602E">
        <w:rPr>
          <w:color w:val="3C3932"/>
          <w:lang w:val="et-EE"/>
        </w:rPr>
        <w:t>esitada</w:t>
      </w:r>
      <w:r w:rsidR="00E726C4">
        <w:rPr>
          <w:color w:val="3C3932"/>
          <w:lang w:val="et-EE"/>
        </w:rPr>
        <w:t xml:space="preserve"> </w:t>
      </w:r>
      <w:r w:rsidR="00F25322" w:rsidRPr="007C602E">
        <w:rPr>
          <w:color w:val="3C3932"/>
          <w:lang w:val="et-EE"/>
        </w:rPr>
        <w:t xml:space="preserve">kohaletoimetamise andmete sisestamisel </w:t>
      </w:r>
      <w:r w:rsidRPr="007C602E">
        <w:rPr>
          <w:color w:val="3C3932"/>
          <w:lang w:val="et-EE"/>
        </w:rPr>
        <w:t>tõele vastavad ning kehtivad andm</w:t>
      </w:r>
      <w:r w:rsidR="00F25322">
        <w:rPr>
          <w:color w:val="3C3932"/>
          <w:lang w:val="et-EE"/>
        </w:rPr>
        <w:t>ed</w:t>
      </w:r>
      <w:r w:rsidRPr="007C602E">
        <w:rPr>
          <w:color w:val="3C3932"/>
          <w:lang w:val="et-EE"/>
        </w:rPr>
        <w:t>.</w:t>
      </w:r>
      <w:r w:rsidRPr="007C602E">
        <w:rPr>
          <w:color w:val="3C3932"/>
          <w:lang w:val="et-EE"/>
        </w:rPr>
        <w:br/>
        <w:t>4) Veebipood</w:t>
      </w:r>
      <w:r w:rsidR="00475C61">
        <w:rPr>
          <w:color w:val="3C3932"/>
          <w:lang w:val="et-EE"/>
        </w:rPr>
        <w:t xml:space="preserve"> </w:t>
      </w:r>
      <w:proofErr w:type="spellStart"/>
      <w:r w:rsidR="00475C61">
        <w:rPr>
          <w:color w:val="3C3932"/>
          <w:lang w:val="et-EE"/>
        </w:rPr>
        <w:t>antiigistuudio.ee</w:t>
      </w:r>
      <w:proofErr w:type="spellEnd"/>
      <w:r w:rsidRPr="007C602E">
        <w:rPr>
          <w:color w:val="3C3932"/>
          <w:lang w:val="et-EE"/>
        </w:rPr>
        <w:t xml:space="preserve"> ei vastuta kauba kohaletoimetamise viibimise eest juhul, kui kaup on logistikapartneritele üle antud õige</w:t>
      </w:r>
      <w:r w:rsidR="00E726C4">
        <w:rPr>
          <w:color w:val="3C3932"/>
          <w:lang w:val="et-EE"/>
        </w:rPr>
        <w:t>l ajal</w:t>
      </w:r>
      <w:r w:rsidRPr="007C602E">
        <w:rPr>
          <w:color w:val="3C3932"/>
          <w:lang w:val="et-EE"/>
        </w:rPr>
        <w:t>, kuid kohaletoimetamise viibimine on tingitud asjaoludest</w:t>
      </w:r>
      <w:r w:rsidR="00E726C4">
        <w:rPr>
          <w:color w:val="3C3932"/>
          <w:lang w:val="et-EE"/>
        </w:rPr>
        <w:t>,</w:t>
      </w:r>
      <w:r w:rsidRPr="007C602E">
        <w:rPr>
          <w:color w:val="3C3932"/>
          <w:lang w:val="et-EE"/>
        </w:rPr>
        <w:t xml:space="preserve"> mida </w:t>
      </w:r>
      <w:r w:rsidR="00E726C4">
        <w:rPr>
          <w:color w:val="3C3932"/>
          <w:lang w:val="et-EE"/>
        </w:rPr>
        <w:t>v</w:t>
      </w:r>
      <w:r w:rsidRPr="007C602E">
        <w:rPr>
          <w:color w:val="3C3932"/>
          <w:lang w:val="et-EE"/>
        </w:rPr>
        <w:t>eebipood</w:t>
      </w:r>
      <w:r w:rsidR="00475C61">
        <w:rPr>
          <w:color w:val="3C3932"/>
          <w:lang w:val="et-EE"/>
        </w:rPr>
        <w:t xml:space="preserve"> </w:t>
      </w:r>
      <w:proofErr w:type="spellStart"/>
      <w:r w:rsidR="00475C61">
        <w:rPr>
          <w:color w:val="3C3932"/>
          <w:lang w:val="et-EE"/>
        </w:rPr>
        <w:t>antiigistuudio.ee</w:t>
      </w:r>
      <w:proofErr w:type="spellEnd"/>
      <w:r w:rsidRPr="007C602E">
        <w:rPr>
          <w:color w:val="3C3932"/>
          <w:lang w:val="et-EE"/>
        </w:rPr>
        <w:t xml:space="preserve"> ei saanud mõjutada ega ette näha.</w:t>
      </w:r>
    </w:p>
    <w:p w:rsidR="002C33FE" w:rsidRPr="007C602E" w:rsidRDefault="002C33FE" w:rsidP="00554487">
      <w:pPr>
        <w:pStyle w:val="Normaallaadveeb"/>
        <w:spacing w:before="0" w:beforeAutospacing="0" w:after="0" w:afterAutospacing="0" w:line="240" w:lineRule="atLeast"/>
        <w:rPr>
          <w:color w:val="3C3932"/>
          <w:lang w:val="et-EE"/>
        </w:rPr>
      </w:pPr>
    </w:p>
    <w:p w:rsidR="002C33FE" w:rsidRPr="007C602E" w:rsidRDefault="002C33FE" w:rsidP="00554487">
      <w:pPr>
        <w:pStyle w:val="Normaallaadveeb"/>
        <w:spacing w:before="0" w:beforeAutospacing="0" w:after="0" w:afterAutospacing="0" w:line="240" w:lineRule="atLeast"/>
        <w:rPr>
          <w:lang w:val="et-EE"/>
        </w:rPr>
      </w:pPr>
      <w:r w:rsidRPr="007C602E">
        <w:rPr>
          <w:rStyle w:val="Tugev"/>
          <w:color w:val="3C3932"/>
          <w:lang w:val="et-EE"/>
        </w:rPr>
        <w:t>6. Tagastamisõigus</w:t>
      </w:r>
      <w:r w:rsidRPr="007C602E">
        <w:rPr>
          <w:color w:val="3C3932"/>
          <w:lang w:val="et-EE"/>
        </w:rPr>
        <w:br/>
        <w:t xml:space="preserve">1) </w:t>
      </w:r>
      <w:r w:rsidR="00E726C4">
        <w:rPr>
          <w:color w:val="3C3932"/>
          <w:lang w:val="et-EE"/>
        </w:rPr>
        <w:t>Pärast</w:t>
      </w:r>
      <w:r w:rsidR="00E726C4" w:rsidRPr="007C602E">
        <w:rPr>
          <w:color w:val="3C3932"/>
          <w:lang w:val="et-EE"/>
        </w:rPr>
        <w:t xml:space="preserve"> </w:t>
      </w:r>
      <w:r w:rsidRPr="007C602E">
        <w:rPr>
          <w:color w:val="3C3932"/>
          <w:lang w:val="et-EE"/>
        </w:rPr>
        <w:t>tellimuse kätte</w:t>
      </w:r>
      <w:r w:rsidR="00E726C4">
        <w:rPr>
          <w:color w:val="3C3932"/>
          <w:lang w:val="et-EE"/>
        </w:rPr>
        <w:t>saamist</w:t>
      </w:r>
      <w:r w:rsidRPr="007C602E">
        <w:rPr>
          <w:color w:val="3C3932"/>
          <w:lang w:val="et-EE"/>
        </w:rPr>
        <w:t xml:space="preserve"> on Tarbijal õigus </w:t>
      </w:r>
      <w:r>
        <w:rPr>
          <w:color w:val="3C3932"/>
          <w:lang w:val="et-EE"/>
        </w:rPr>
        <w:t>e-poes</w:t>
      </w:r>
      <w:r w:rsidRPr="007C602E">
        <w:rPr>
          <w:color w:val="3C3932"/>
          <w:lang w:val="et-EE"/>
        </w:rPr>
        <w:t xml:space="preserve"> sõlmitud lepingust taganeda põhjust avaldamata 14 päeva jooksul</w:t>
      </w:r>
      <w:r>
        <w:rPr>
          <w:color w:val="3C3932"/>
          <w:lang w:val="et-EE"/>
        </w:rPr>
        <w:t xml:space="preserve"> (olenevalt toodetest või teenustest </w:t>
      </w:r>
      <w:r w:rsidR="00E726C4">
        <w:rPr>
          <w:color w:val="3C3932"/>
          <w:lang w:val="et-EE"/>
        </w:rPr>
        <w:t xml:space="preserve">ei pruugi </w:t>
      </w:r>
      <w:r>
        <w:rPr>
          <w:color w:val="3C3932"/>
          <w:lang w:val="et-EE"/>
        </w:rPr>
        <w:t>Tarb</w:t>
      </w:r>
      <w:r w:rsidR="00E726C4">
        <w:rPr>
          <w:color w:val="3C3932"/>
          <w:lang w:val="et-EE"/>
        </w:rPr>
        <w:t>i</w:t>
      </w:r>
      <w:r>
        <w:rPr>
          <w:color w:val="3C3932"/>
          <w:lang w:val="et-EE"/>
        </w:rPr>
        <w:t>jal taganemise õigus</w:t>
      </w:r>
      <w:r w:rsidR="00E726C4">
        <w:rPr>
          <w:color w:val="3C3932"/>
          <w:lang w:val="et-EE"/>
        </w:rPr>
        <w:t>t olla</w:t>
      </w:r>
      <w:r>
        <w:rPr>
          <w:color w:val="3C3932"/>
          <w:lang w:val="et-EE"/>
        </w:rPr>
        <w:t>, vastavad tooted ja teenused tuleb sellisel juhul loetleda ning need peavad vastama VÕS § 53 lg 4)</w:t>
      </w:r>
      <w:r w:rsidRPr="007C602E">
        <w:rPr>
          <w:color w:val="3C3932"/>
          <w:lang w:val="et-EE"/>
        </w:rPr>
        <w:t xml:space="preserve">. Taganemisavalduse tüüpvorm on </w:t>
      </w:r>
      <w:r w:rsidR="00E726C4">
        <w:rPr>
          <w:color w:val="3C3932"/>
          <w:lang w:val="et-EE"/>
        </w:rPr>
        <w:t>toodud</w:t>
      </w:r>
      <w:r w:rsidR="00E726C4" w:rsidRPr="007C602E">
        <w:rPr>
          <w:color w:val="3C3932"/>
          <w:lang w:val="et-EE"/>
        </w:rPr>
        <w:t xml:space="preserve"> </w:t>
      </w:r>
      <w:r w:rsidRPr="007C602E">
        <w:rPr>
          <w:color w:val="3C3932"/>
          <w:lang w:val="et-EE"/>
        </w:rPr>
        <w:t>veebipoe</w:t>
      </w:r>
      <w:r w:rsidR="00475C61">
        <w:rPr>
          <w:color w:val="3C3932"/>
          <w:lang w:val="et-EE"/>
        </w:rPr>
        <w:t xml:space="preserve"> </w:t>
      </w:r>
      <w:proofErr w:type="spellStart"/>
      <w:r w:rsidR="00475C61">
        <w:rPr>
          <w:color w:val="3C3932"/>
          <w:lang w:val="et-EE"/>
        </w:rPr>
        <w:t>antiigistuudio.ee</w:t>
      </w:r>
      <w:proofErr w:type="spellEnd"/>
      <w:r w:rsidR="00475C61">
        <w:rPr>
          <w:color w:val="3C3932"/>
          <w:lang w:val="et-EE"/>
        </w:rPr>
        <w:t xml:space="preserve"> </w:t>
      </w:r>
      <w:r w:rsidR="00451D5D">
        <w:rPr>
          <w:color w:val="3C3932"/>
          <w:lang w:val="et-EE"/>
        </w:rPr>
        <w:t>kodulehel</w:t>
      </w:r>
      <w:r w:rsidRPr="007C602E">
        <w:rPr>
          <w:color w:val="3C3932"/>
          <w:lang w:val="et-EE"/>
        </w:rPr>
        <w:t xml:space="preserve">. </w:t>
      </w:r>
    </w:p>
    <w:p w:rsidR="002C33FE" w:rsidRPr="007C602E" w:rsidRDefault="002C33FE" w:rsidP="00554487">
      <w:pPr>
        <w:pStyle w:val="Normaallaadveeb"/>
        <w:spacing w:before="0" w:beforeAutospacing="0" w:after="0" w:afterAutospacing="0" w:line="240" w:lineRule="atLeast"/>
        <w:rPr>
          <w:color w:val="3C3932"/>
          <w:lang w:val="et-EE"/>
        </w:rPr>
      </w:pPr>
      <w:r w:rsidRPr="007C602E">
        <w:rPr>
          <w:color w:val="3C3932"/>
          <w:lang w:val="et-EE"/>
        </w:rPr>
        <w:t>2)</w:t>
      </w:r>
      <w:r>
        <w:rPr>
          <w:color w:val="3C3932"/>
          <w:lang w:val="et-EE"/>
        </w:rPr>
        <w:t xml:space="preserve"> </w:t>
      </w:r>
      <w:r w:rsidRPr="007C602E">
        <w:rPr>
          <w:rStyle w:val="apple-converted-space"/>
          <w:color w:val="3C3932"/>
          <w:lang w:val="et-EE"/>
        </w:rPr>
        <w:t xml:space="preserve">Tagastamisele kuuluva </w:t>
      </w:r>
      <w:r w:rsidR="00E726C4">
        <w:rPr>
          <w:rStyle w:val="apple-converted-space"/>
          <w:color w:val="3C3932"/>
          <w:lang w:val="et-EE"/>
        </w:rPr>
        <w:t>eseme seisukorra</w:t>
      </w:r>
      <w:r w:rsidRPr="007C602E">
        <w:rPr>
          <w:rStyle w:val="apple-converted-space"/>
          <w:color w:val="3C3932"/>
          <w:lang w:val="et-EE"/>
        </w:rPr>
        <w:t xml:space="preserve"> halvenemise</w:t>
      </w:r>
      <w:r w:rsidR="00E726C4">
        <w:rPr>
          <w:rStyle w:val="apple-converted-space"/>
          <w:color w:val="3C3932"/>
          <w:lang w:val="et-EE"/>
        </w:rPr>
        <w:t>l</w:t>
      </w:r>
      <w:r w:rsidRPr="007C602E">
        <w:rPr>
          <w:rStyle w:val="apple-converted-space"/>
          <w:color w:val="3C3932"/>
          <w:lang w:val="et-EE"/>
        </w:rPr>
        <w:t xml:space="preserve"> vastutab </w:t>
      </w:r>
      <w:r>
        <w:rPr>
          <w:rStyle w:val="apple-converted-space"/>
          <w:color w:val="3C3932"/>
          <w:lang w:val="et-EE"/>
        </w:rPr>
        <w:t>T</w:t>
      </w:r>
      <w:r w:rsidRPr="007C602E">
        <w:rPr>
          <w:rStyle w:val="apple-converted-space"/>
          <w:color w:val="3C3932"/>
          <w:lang w:val="et-EE"/>
        </w:rPr>
        <w:t xml:space="preserve">arbija asja kasutamisest tingitud väärtuse vähenemise eest üksnes juhul, kui ta on </w:t>
      </w:r>
      <w:r w:rsidR="00451D5D">
        <w:rPr>
          <w:rStyle w:val="apple-converted-space"/>
          <w:color w:val="3C3932"/>
          <w:lang w:val="et-EE"/>
        </w:rPr>
        <w:t>eset</w:t>
      </w:r>
      <w:r w:rsidR="00E726C4" w:rsidRPr="007C602E">
        <w:rPr>
          <w:rStyle w:val="apple-converted-space"/>
          <w:color w:val="3C3932"/>
          <w:lang w:val="et-EE"/>
        </w:rPr>
        <w:t xml:space="preserve"> </w:t>
      </w:r>
      <w:r w:rsidRPr="007C602E">
        <w:rPr>
          <w:rStyle w:val="apple-converted-space"/>
          <w:color w:val="3C3932"/>
          <w:lang w:val="et-EE"/>
        </w:rPr>
        <w:t xml:space="preserve">kasutanud muul viisil, kui on vaja asja olemuses, omadustes ja toimimises veendumiseks. Et veenduda </w:t>
      </w:r>
      <w:r w:rsidR="00E726C4">
        <w:rPr>
          <w:rStyle w:val="apple-converted-space"/>
          <w:color w:val="3C3932"/>
          <w:lang w:val="et-EE"/>
        </w:rPr>
        <w:t>eseme</w:t>
      </w:r>
      <w:r w:rsidR="00E726C4" w:rsidRPr="007C602E">
        <w:rPr>
          <w:rStyle w:val="apple-converted-space"/>
          <w:color w:val="3C3932"/>
          <w:lang w:val="et-EE"/>
        </w:rPr>
        <w:t xml:space="preserve"> </w:t>
      </w:r>
      <w:r w:rsidRPr="007C602E">
        <w:rPr>
          <w:rStyle w:val="apple-converted-space"/>
          <w:color w:val="3C3932"/>
          <w:lang w:val="et-EE"/>
        </w:rPr>
        <w:t xml:space="preserve">olemuses, omadustes ja toimimises, peaks </w:t>
      </w:r>
      <w:r>
        <w:rPr>
          <w:rStyle w:val="apple-converted-space"/>
          <w:color w:val="3C3932"/>
          <w:lang w:val="et-EE"/>
        </w:rPr>
        <w:t>T</w:t>
      </w:r>
      <w:r w:rsidRPr="007C602E">
        <w:rPr>
          <w:rStyle w:val="apple-converted-space"/>
          <w:color w:val="3C3932"/>
          <w:lang w:val="et-EE"/>
        </w:rPr>
        <w:t xml:space="preserve">arbija käsitsema ja kasutama asja üksnes nii, nagu tal lubataks seda </w:t>
      </w:r>
      <w:r w:rsidR="00E726C4" w:rsidRPr="007C602E">
        <w:rPr>
          <w:rStyle w:val="apple-converted-space"/>
          <w:color w:val="3C3932"/>
          <w:lang w:val="et-EE"/>
        </w:rPr>
        <w:t xml:space="preserve">tavapäraselt </w:t>
      </w:r>
      <w:r w:rsidRPr="007C602E">
        <w:rPr>
          <w:rStyle w:val="apple-converted-space"/>
          <w:color w:val="3C3932"/>
          <w:lang w:val="et-EE"/>
        </w:rPr>
        <w:t>poes</w:t>
      </w:r>
      <w:r w:rsidR="00E726C4" w:rsidRPr="00E726C4">
        <w:rPr>
          <w:rStyle w:val="apple-converted-space"/>
          <w:color w:val="3C3932"/>
          <w:lang w:val="et-EE"/>
        </w:rPr>
        <w:t xml:space="preserve"> </w:t>
      </w:r>
      <w:r w:rsidR="00E726C4" w:rsidRPr="007C602E">
        <w:rPr>
          <w:rStyle w:val="apple-converted-space"/>
          <w:color w:val="3C3932"/>
          <w:lang w:val="et-EE"/>
        </w:rPr>
        <w:t>teha</w:t>
      </w:r>
      <w:r w:rsidRPr="007C602E">
        <w:rPr>
          <w:rStyle w:val="apple-converted-space"/>
          <w:color w:val="3C3932"/>
          <w:lang w:val="et-EE"/>
        </w:rPr>
        <w:t>.</w:t>
      </w:r>
      <w:r w:rsidRPr="007C602E">
        <w:rPr>
          <w:color w:val="3C3932"/>
          <w:lang w:val="et-EE"/>
        </w:rPr>
        <w:br/>
      </w:r>
      <w:r>
        <w:rPr>
          <w:color w:val="3C3932"/>
          <w:lang w:val="et-EE"/>
        </w:rPr>
        <w:t>3</w:t>
      </w:r>
      <w:r w:rsidRPr="007C602E">
        <w:rPr>
          <w:color w:val="3C3932"/>
          <w:lang w:val="et-EE"/>
        </w:rPr>
        <w:t>) Kauba tagastamiseks tuleb esitada Kauba ostust taganemis</w:t>
      </w:r>
      <w:r w:rsidR="00E726C4">
        <w:rPr>
          <w:color w:val="3C3932"/>
          <w:lang w:val="et-EE"/>
        </w:rPr>
        <w:t xml:space="preserve">e </w:t>
      </w:r>
      <w:r w:rsidRPr="007C602E">
        <w:rPr>
          <w:color w:val="3C3932"/>
          <w:lang w:val="et-EE"/>
        </w:rPr>
        <w:t>avaldus, mille vormi leiab veebipoe</w:t>
      </w:r>
      <w:r w:rsidR="00E726C4">
        <w:rPr>
          <w:color w:val="3C3932"/>
          <w:lang w:val="et-EE"/>
        </w:rPr>
        <w:t xml:space="preserve"> </w:t>
      </w:r>
      <w:proofErr w:type="spellStart"/>
      <w:r w:rsidR="00475C61">
        <w:rPr>
          <w:color w:val="3C3932"/>
          <w:lang w:val="et-EE"/>
        </w:rPr>
        <w:t>antiigistuudio.ee</w:t>
      </w:r>
      <w:proofErr w:type="spellEnd"/>
      <w:r w:rsidR="00475C61">
        <w:rPr>
          <w:color w:val="3C3932"/>
          <w:lang w:val="et-EE"/>
        </w:rPr>
        <w:t xml:space="preserve"> kodulehelt </w:t>
      </w:r>
      <w:r w:rsidRPr="007C602E">
        <w:rPr>
          <w:color w:val="3C3932"/>
          <w:lang w:val="et-EE"/>
        </w:rPr>
        <w:t>ning saata see aadressile</w:t>
      </w:r>
      <w:r w:rsidR="00475C61">
        <w:rPr>
          <w:color w:val="3C3932"/>
          <w:lang w:val="et-EE"/>
        </w:rPr>
        <w:t xml:space="preserve"> info@antiigistuudio.ee</w:t>
      </w:r>
      <w:r w:rsidRPr="007C602E">
        <w:rPr>
          <w:color w:val="3C3932"/>
          <w:lang w:val="et-EE"/>
        </w:rPr>
        <w:t xml:space="preserve"> hiljemalt 14 päeva jooksul kauba kättesaamisest. </w:t>
      </w:r>
    </w:p>
    <w:p w:rsidR="002C33FE" w:rsidRPr="007C602E" w:rsidRDefault="002C33FE" w:rsidP="00554487">
      <w:pPr>
        <w:pStyle w:val="Normaallaadveeb"/>
        <w:spacing w:before="0" w:beforeAutospacing="0" w:after="0" w:afterAutospacing="0" w:line="240" w:lineRule="atLeast"/>
        <w:rPr>
          <w:color w:val="3C3932"/>
          <w:lang w:val="et-EE"/>
        </w:rPr>
      </w:pPr>
      <w:r>
        <w:rPr>
          <w:color w:val="3C3932"/>
          <w:lang w:val="et-EE"/>
        </w:rPr>
        <w:t>4</w:t>
      </w:r>
      <w:r w:rsidRPr="007C602E">
        <w:rPr>
          <w:color w:val="3C3932"/>
          <w:lang w:val="et-EE"/>
        </w:rPr>
        <w:t xml:space="preserve">) </w:t>
      </w:r>
      <w:r>
        <w:rPr>
          <w:color w:val="3C3932"/>
          <w:lang w:val="et-EE"/>
        </w:rPr>
        <w:t>Tarbija</w:t>
      </w:r>
      <w:r w:rsidRPr="007C602E">
        <w:rPr>
          <w:color w:val="3C3932"/>
          <w:lang w:val="et-EE"/>
        </w:rPr>
        <w:t xml:space="preserve"> peab kauba tagastama avalduse esitamisele järgneva 14 päeva jooksul või esitama tõendi, et ta on eelnimetatud perioodi jooksul </w:t>
      </w:r>
      <w:r>
        <w:rPr>
          <w:color w:val="3C3932"/>
          <w:lang w:val="et-EE"/>
        </w:rPr>
        <w:t>k</w:t>
      </w:r>
      <w:r w:rsidRPr="007C602E">
        <w:rPr>
          <w:color w:val="3C3932"/>
          <w:lang w:val="et-EE"/>
        </w:rPr>
        <w:t xml:space="preserve">auba üle andnud logistikafirmale.  </w:t>
      </w:r>
      <w:r w:rsidRPr="007C602E">
        <w:rPr>
          <w:color w:val="3C3932"/>
          <w:lang w:val="et-EE"/>
        </w:rPr>
        <w:br/>
      </w:r>
      <w:r>
        <w:rPr>
          <w:color w:val="3C3932"/>
          <w:lang w:val="et-EE"/>
        </w:rPr>
        <w:t>5</w:t>
      </w:r>
      <w:r w:rsidRPr="007C602E">
        <w:rPr>
          <w:color w:val="3C3932"/>
          <w:lang w:val="et-EE"/>
        </w:rPr>
        <w:t xml:space="preserve">) Klient ei pea kaupa tagastama logistikafirma vahendusel, kui </w:t>
      </w:r>
      <w:r w:rsidR="00E726C4">
        <w:rPr>
          <w:color w:val="3C3932"/>
          <w:lang w:val="et-EE"/>
        </w:rPr>
        <w:t>v</w:t>
      </w:r>
      <w:r w:rsidR="00475C61">
        <w:rPr>
          <w:color w:val="3C3932"/>
          <w:lang w:val="et-EE"/>
        </w:rPr>
        <w:t xml:space="preserve">eebipood </w:t>
      </w:r>
      <w:proofErr w:type="spellStart"/>
      <w:r w:rsidR="00475C61">
        <w:rPr>
          <w:color w:val="3C3932"/>
          <w:lang w:val="et-EE"/>
        </w:rPr>
        <w:t>antiigistuudio.ee</w:t>
      </w:r>
      <w:proofErr w:type="spellEnd"/>
      <w:r w:rsidRPr="007C602E">
        <w:rPr>
          <w:color w:val="3C3932"/>
          <w:lang w:val="et-EE"/>
        </w:rPr>
        <w:t xml:space="preserve"> on nõustunud </w:t>
      </w:r>
      <w:r>
        <w:rPr>
          <w:color w:val="3C3932"/>
          <w:lang w:val="et-EE"/>
        </w:rPr>
        <w:t>k</w:t>
      </w:r>
      <w:r w:rsidRPr="007C602E">
        <w:rPr>
          <w:color w:val="3C3932"/>
          <w:lang w:val="et-EE"/>
        </w:rPr>
        <w:t>aubale ise jär</w:t>
      </w:r>
      <w:r w:rsidR="00E726C4">
        <w:rPr>
          <w:color w:val="3C3932"/>
          <w:lang w:val="et-EE"/>
        </w:rPr>
        <w:t>ele</w:t>
      </w:r>
      <w:r w:rsidRPr="007C602E">
        <w:rPr>
          <w:color w:val="3C3932"/>
          <w:lang w:val="et-EE"/>
        </w:rPr>
        <w:t xml:space="preserve"> tulema.</w:t>
      </w:r>
      <w:r w:rsidRPr="007C602E">
        <w:rPr>
          <w:color w:val="3C3932"/>
          <w:lang w:val="et-EE"/>
        </w:rPr>
        <w:br/>
      </w:r>
      <w:r>
        <w:rPr>
          <w:color w:val="3C3932"/>
          <w:lang w:val="et-EE"/>
        </w:rPr>
        <w:t>6)</w:t>
      </w:r>
      <w:r w:rsidRPr="007C602E">
        <w:rPr>
          <w:color w:val="3C3932"/>
          <w:lang w:val="et-EE"/>
        </w:rPr>
        <w:t xml:space="preserve"> Veebipood</w:t>
      </w:r>
      <w:r w:rsidR="00E726C4">
        <w:rPr>
          <w:color w:val="3C3932"/>
          <w:lang w:val="et-EE"/>
        </w:rPr>
        <w:t xml:space="preserve"> </w:t>
      </w:r>
      <w:proofErr w:type="spellStart"/>
      <w:r w:rsidR="00475C61">
        <w:rPr>
          <w:color w:val="3C3932"/>
          <w:lang w:val="et-EE"/>
        </w:rPr>
        <w:t>antiigistuudio.ee</w:t>
      </w:r>
      <w:proofErr w:type="spellEnd"/>
      <w:r w:rsidR="00475C61">
        <w:rPr>
          <w:color w:val="3C3932"/>
          <w:lang w:val="et-EE"/>
        </w:rPr>
        <w:t xml:space="preserve"> </w:t>
      </w:r>
      <w:r w:rsidRPr="007C602E">
        <w:rPr>
          <w:color w:val="3C3932"/>
          <w:lang w:val="et-EE"/>
        </w:rPr>
        <w:t xml:space="preserve">tagastab taganemisavalduse kättesaamisel tarbijale viivitamata, kuid mitte hiljem kui 14 päeva möödumisel, kõik tarbijalt lepingu alusel saadud tasud, muu hulgas </w:t>
      </w:r>
      <w:r>
        <w:rPr>
          <w:color w:val="3C3932"/>
          <w:lang w:val="et-EE"/>
        </w:rPr>
        <w:t>T</w:t>
      </w:r>
      <w:r w:rsidRPr="007C602E">
        <w:rPr>
          <w:color w:val="3C3932"/>
          <w:lang w:val="et-EE"/>
        </w:rPr>
        <w:t xml:space="preserve">arbija </w:t>
      </w:r>
      <w:r w:rsidR="00E726C4">
        <w:rPr>
          <w:color w:val="3C3932"/>
          <w:lang w:val="et-EE"/>
        </w:rPr>
        <w:t>kasutatud eseme</w:t>
      </w:r>
      <w:r w:rsidRPr="007C602E">
        <w:rPr>
          <w:color w:val="3C3932"/>
          <w:lang w:val="et-EE"/>
        </w:rPr>
        <w:t xml:space="preserve"> kättetoimetamise kulud, v</w:t>
      </w:r>
      <w:r w:rsidR="00E726C4">
        <w:rPr>
          <w:color w:val="3C3932"/>
          <w:lang w:val="et-EE"/>
        </w:rPr>
        <w:t>.</w:t>
      </w:r>
      <w:r w:rsidRPr="007C602E">
        <w:rPr>
          <w:color w:val="3C3932"/>
          <w:lang w:val="et-EE"/>
        </w:rPr>
        <w:t>a juhul</w:t>
      </w:r>
      <w:r w:rsidR="00E726C4">
        <w:rPr>
          <w:color w:val="3C3932"/>
          <w:lang w:val="et-EE"/>
        </w:rPr>
        <w:t>,</w:t>
      </w:r>
      <w:r w:rsidRPr="007C602E">
        <w:rPr>
          <w:color w:val="3C3932"/>
          <w:lang w:val="et-EE"/>
        </w:rPr>
        <w:t xml:space="preserve"> kui</w:t>
      </w:r>
      <w:r w:rsidRPr="007C602E">
        <w:rPr>
          <w:lang w:val="et-EE"/>
        </w:rPr>
        <w:t xml:space="preserve"> </w:t>
      </w:r>
      <w:r w:rsidRPr="007C602E">
        <w:rPr>
          <w:color w:val="3C3932"/>
          <w:lang w:val="et-EE"/>
        </w:rPr>
        <w:t xml:space="preserve">tarbija on sõnaselgelt valinud ettevõtja pakutud kõige odavamast </w:t>
      </w:r>
      <w:r w:rsidR="00E726C4">
        <w:rPr>
          <w:color w:val="3C3932"/>
          <w:lang w:val="et-EE"/>
        </w:rPr>
        <w:t>eseme</w:t>
      </w:r>
      <w:r w:rsidR="00E726C4" w:rsidRPr="007C602E">
        <w:rPr>
          <w:color w:val="3C3932"/>
          <w:lang w:val="et-EE"/>
        </w:rPr>
        <w:t xml:space="preserve"> </w:t>
      </w:r>
      <w:r w:rsidRPr="007C602E">
        <w:rPr>
          <w:color w:val="3C3932"/>
          <w:lang w:val="et-EE"/>
        </w:rPr>
        <w:t xml:space="preserve">kättetoimetamise viisist erineva kättetoimetamise viisi, ei pea </w:t>
      </w:r>
      <w:r>
        <w:rPr>
          <w:color w:val="3C3932"/>
          <w:lang w:val="et-EE"/>
        </w:rPr>
        <w:t>Veebipood</w:t>
      </w:r>
      <w:r w:rsidRPr="007C602E">
        <w:rPr>
          <w:color w:val="3C3932"/>
          <w:lang w:val="et-EE"/>
        </w:rPr>
        <w:t xml:space="preserve"> </w:t>
      </w:r>
      <w:r>
        <w:rPr>
          <w:color w:val="3C3932"/>
          <w:lang w:val="et-EE"/>
        </w:rPr>
        <w:t>T</w:t>
      </w:r>
      <w:r w:rsidRPr="007C602E">
        <w:rPr>
          <w:color w:val="3C3932"/>
          <w:lang w:val="et-EE"/>
        </w:rPr>
        <w:t xml:space="preserve">arbijale tagastama kulu, mis ületab tavapärase kättetoimetamise viisiga seotud kulu. </w:t>
      </w:r>
    </w:p>
    <w:p w:rsidR="002C33FE" w:rsidRPr="007C602E" w:rsidRDefault="002C33FE" w:rsidP="00554487">
      <w:pPr>
        <w:pStyle w:val="Normaallaadveeb"/>
        <w:spacing w:before="0" w:beforeAutospacing="0" w:after="0" w:afterAutospacing="0" w:line="240" w:lineRule="atLeast"/>
        <w:rPr>
          <w:color w:val="3C3932"/>
          <w:lang w:val="et-EE"/>
        </w:rPr>
      </w:pPr>
    </w:p>
    <w:p w:rsidR="002C33FE" w:rsidRPr="007C602E" w:rsidRDefault="002C33FE" w:rsidP="00554487">
      <w:pPr>
        <w:pStyle w:val="Normaallaadveeb"/>
        <w:spacing w:before="0" w:beforeAutospacing="0" w:after="0" w:afterAutospacing="0" w:line="240" w:lineRule="atLeast"/>
        <w:rPr>
          <w:rStyle w:val="Tugev"/>
          <w:color w:val="3C3932"/>
          <w:lang w:val="et-EE"/>
        </w:rPr>
      </w:pPr>
    </w:p>
    <w:p w:rsidR="002C33FE" w:rsidRPr="007C602E" w:rsidRDefault="002C33FE" w:rsidP="00554487">
      <w:pPr>
        <w:pStyle w:val="Normaallaadveeb"/>
        <w:spacing w:before="0" w:beforeAutospacing="0" w:after="0" w:afterAutospacing="0" w:line="240" w:lineRule="atLeast"/>
        <w:rPr>
          <w:color w:val="3C3932"/>
          <w:lang w:val="et-EE"/>
        </w:rPr>
      </w:pPr>
      <w:r w:rsidRPr="007C602E">
        <w:rPr>
          <w:rStyle w:val="Tugev"/>
          <w:color w:val="3C3932"/>
          <w:lang w:val="et-EE"/>
        </w:rPr>
        <w:t>8. Vääramatu jõud</w:t>
      </w:r>
      <w:r w:rsidR="00A24C0B">
        <w:rPr>
          <w:color w:val="3C3932"/>
          <w:lang w:val="et-EE"/>
        </w:rPr>
        <w:br/>
        <w:t xml:space="preserve">1) Veebipood </w:t>
      </w:r>
      <w:proofErr w:type="spellStart"/>
      <w:r w:rsidR="00A24C0B">
        <w:rPr>
          <w:color w:val="3C3932"/>
          <w:lang w:val="et-EE"/>
        </w:rPr>
        <w:t>antiigistuudio.ee</w:t>
      </w:r>
      <w:proofErr w:type="spellEnd"/>
      <w:r w:rsidRPr="007C602E">
        <w:rPr>
          <w:color w:val="3C3932"/>
          <w:lang w:val="et-EE"/>
        </w:rPr>
        <w:t xml:space="preserve"> ei vastuta </w:t>
      </w:r>
      <w:r w:rsidR="00E726C4">
        <w:rPr>
          <w:color w:val="3C3932"/>
          <w:lang w:val="et-EE"/>
        </w:rPr>
        <w:t>Tellijale</w:t>
      </w:r>
      <w:r w:rsidR="00E726C4" w:rsidRPr="007C602E">
        <w:rPr>
          <w:color w:val="3C3932"/>
          <w:lang w:val="et-EE"/>
        </w:rPr>
        <w:t xml:space="preserve"> </w:t>
      </w:r>
      <w:r w:rsidRPr="007C602E">
        <w:rPr>
          <w:color w:val="3C3932"/>
          <w:lang w:val="et-EE"/>
        </w:rPr>
        <w:t>tekitatud kahjude või kauba kohaletoimetamise viibimise eest juhul, kui kahju või kauba kohaletoimetamise viibimine on tingitud asjaoludest</w:t>
      </w:r>
      <w:r w:rsidR="00E726C4">
        <w:rPr>
          <w:color w:val="3C3932"/>
          <w:lang w:val="et-EE"/>
        </w:rPr>
        <w:t>,</w:t>
      </w:r>
      <w:r w:rsidRPr="007C602E">
        <w:rPr>
          <w:color w:val="3C3932"/>
          <w:lang w:val="et-EE"/>
        </w:rPr>
        <w:t xml:space="preserve"> mida </w:t>
      </w:r>
      <w:r w:rsidR="00E726C4">
        <w:rPr>
          <w:color w:val="3C3932"/>
          <w:lang w:val="et-EE"/>
        </w:rPr>
        <w:t>v</w:t>
      </w:r>
      <w:r w:rsidRPr="007C602E">
        <w:rPr>
          <w:color w:val="3C3932"/>
          <w:lang w:val="et-EE"/>
        </w:rPr>
        <w:t>eebipood</w:t>
      </w:r>
      <w:r w:rsidR="00E726C4">
        <w:rPr>
          <w:color w:val="3C3932"/>
          <w:lang w:val="et-EE"/>
        </w:rPr>
        <w:t xml:space="preserve"> </w:t>
      </w:r>
      <w:proofErr w:type="spellStart"/>
      <w:r w:rsidR="00A24C0B">
        <w:rPr>
          <w:color w:val="3C3932"/>
          <w:lang w:val="et-EE"/>
        </w:rPr>
        <w:t>antiigistuudio.ee</w:t>
      </w:r>
      <w:proofErr w:type="spellEnd"/>
      <w:r w:rsidRPr="007C602E">
        <w:rPr>
          <w:color w:val="3C3932"/>
          <w:lang w:val="et-EE"/>
        </w:rPr>
        <w:t xml:space="preserve"> ei saanud mõjutada või ette näha.</w:t>
      </w:r>
    </w:p>
    <w:p w:rsidR="002C33FE" w:rsidRPr="007C602E" w:rsidRDefault="002C33FE" w:rsidP="00554487">
      <w:pPr>
        <w:pStyle w:val="Normaallaadveeb"/>
        <w:spacing w:before="0" w:beforeAutospacing="0" w:after="0" w:afterAutospacing="0" w:line="240" w:lineRule="atLeast"/>
        <w:rPr>
          <w:rStyle w:val="Tugev"/>
          <w:color w:val="3C3932"/>
          <w:lang w:val="et-EE"/>
        </w:rPr>
      </w:pPr>
    </w:p>
    <w:p w:rsidR="002C33FE" w:rsidRDefault="002C33FE" w:rsidP="00554487">
      <w:pPr>
        <w:pStyle w:val="Normaallaadveeb"/>
        <w:spacing w:after="0" w:afterAutospacing="0" w:line="240" w:lineRule="atLeast"/>
        <w:rPr>
          <w:color w:val="3C3932"/>
          <w:lang w:val="et-EE"/>
        </w:rPr>
      </w:pPr>
      <w:r w:rsidRPr="007C602E">
        <w:rPr>
          <w:rStyle w:val="Tugev"/>
          <w:color w:val="3C3932"/>
          <w:lang w:val="et-EE"/>
        </w:rPr>
        <w:t xml:space="preserve">9. Isikuandmete </w:t>
      </w:r>
      <w:r>
        <w:rPr>
          <w:rStyle w:val="Tugev"/>
          <w:color w:val="3C3932"/>
          <w:lang w:val="et-EE"/>
        </w:rPr>
        <w:t>töötlemine</w:t>
      </w:r>
      <w:r w:rsidRPr="007C602E">
        <w:rPr>
          <w:rStyle w:val="Tugev"/>
          <w:color w:val="3C3932"/>
          <w:lang w:val="et-EE"/>
        </w:rPr>
        <w:t xml:space="preserve"> </w:t>
      </w:r>
      <w:r w:rsidRPr="007C602E">
        <w:rPr>
          <w:color w:val="3C3932"/>
          <w:lang w:val="et-EE"/>
        </w:rPr>
        <w:br/>
        <w:t xml:space="preserve">1) </w:t>
      </w:r>
      <w:r>
        <w:rPr>
          <w:color w:val="3C3932"/>
          <w:lang w:val="et-EE"/>
        </w:rPr>
        <w:t>Tarbija annab v</w:t>
      </w:r>
      <w:r w:rsidRPr="007C602E">
        <w:rPr>
          <w:color w:val="3C3932"/>
          <w:lang w:val="et-EE"/>
        </w:rPr>
        <w:t>eebipoe</w:t>
      </w:r>
      <w:r>
        <w:rPr>
          <w:color w:val="3C3932"/>
          <w:lang w:val="et-EE"/>
        </w:rPr>
        <w:t>s andmeid sisesta</w:t>
      </w:r>
      <w:r w:rsidR="00451D5D">
        <w:rPr>
          <w:color w:val="3C3932"/>
          <w:lang w:val="et-EE"/>
        </w:rPr>
        <w:t>des ning vastava kinnitusega</w:t>
      </w:r>
      <w:r w:rsidRPr="007C602E">
        <w:rPr>
          <w:color w:val="3C3932"/>
          <w:lang w:val="et-EE"/>
        </w:rPr>
        <w:t xml:space="preserve"> õigus</w:t>
      </w:r>
      <w:r>
        <w:rPr>
          <w:color w:val="3C3932"/>
          <w:lang w:val="et-EE"/>
        </w:rPr>
        <w:t>e</w:t>
      </w:r>
      <w:r w:rsidRPr="007C602E">
        <w:rPr>
          <w:color w:val="3C3932"/>
          <w:lang w:val="et-EE"/>
        </w:rPr>
        <w:t xml:space="preserve"> koguda ja </w:t>
      </w:r>
      <w:r w:rsidRPr="007C602E">
        <w:rPr>
          <w:color w:val="3C3932"/>
          <w:lang w:val="et-EE"/>
        </w:rPr>
        <w:lastRenderedPageBreak/>
        <w:t>töödelda Tarbija isikuandmeid (nimi, kontakttelefon, paki kättetoimetamise</w:t>
      </w:r>
      <w:r>
        <w:rPr>
          <w:color w:val="3C3932"/>
          <w:lang w:val="et-EE"/>
        </w:rPr>
        <w:t xml:space="preserve"> </w:t>
      </w:r>
      <w:r w:rsidRPr="007C602E">
        <w:rPr>
          <w:color w:val="3C3932"/>
          <w:lang w:val="et-EE"/>
        </w:rPr>
        <w:t xml:space="preserve">ja/või kodune aadress, </w:t>
      </w:r>
      <w:r w:rsidR="00E726C4">
        <w:rPr>
          <w:color w:val="3C3932"/>
          <w:lang w:val="et-EE"/>
        </w:rPr>
        <w:t>e-posti</w:t>
      </w:r>
      <w:r w:rsidRPr="007C602E">
        <w:rPr>
          <w:color w:val="3C3932"/>
          <w:lang w:val="et-EE"/>
        </w:rPr>
        <w:t xml:space="preserve">aadress) ning </w:t>
      </w:r>
      <w:r>
        <w:rPr>
          <w:color w:val="3C3932"/>
          <w:lang w:val="et-EE"/>
        </w:rPr>
        <w:t xml:space="preserve">edastada </w:t>
      </w:r>
      <w:r w:rsidR="00E726C4">
        <w:rPr>
          <w:color w:val="3C3932"/>
          <w:lang w:val="et-EE"/>
        </w:rPr>
        <w:t xml:space="preserve">logistikapartnerile </w:t>
      </w:r>
      <w:r>
        <w:rPr>
          <w:color w:val="3C3932"/>
          <w:lang w:val="et-EE"/>
        </w:rPr>
        <w:t xml:space="preserve">isikuandmeid </w:t>
      </w:r>
      <w:r w:rsidR="00E726C4">
        <w:rPr>
          <w:color w:val="3C3932"/>
          <w:lang w:val="et-EE"/>
        </w:rPr>
        <w:t>kauba kohaletoimetamiseks</w:t>
      </w:r>
      <w:r>
        <w:rPr>
          <w:color w:val="3C3932"/>
          <w:lang w:val="et-EE"/>
        </w:rPr>
        <w:t>.</w:t>
      </w:r>
    </w:p>
    <w:p w:rsidR="002C33FE" w:rsidRPr="007C602E" w:rsidRDefault="002C33FE" w:rsidP="00554487">
      <w:pPr>
        <w:pStyle w:val="Normaallaadveeb"/>
        <w:spacing w:before="0" w:beforeAutospacing="0" w:after="0" w:afterAutospacing="0" w:line="240" w:lineRule="atLeast"/>
        <w:rPr>
          <w:color w:val="3C3932"/>
          <w:lang w:val="et-EE"/>
        </w:rPr>
      </w:pPr>
      <w:r w:rsidRPr="007C602E">
        <w:rPr>
          <w:color w:val="3C3932"/>
          <w:lang w:val="et-EE"/>
        </w:rPr>
        <w:t>2) Veebipo</w:t>
      </w:r>
      <w:r>
        <w:rPr>
          <w:color w:val="3C3932"/>
          <w:lang w:val="et-EE"/>
        </w:rPr>
        <w:t>el</w:t>
      </w:r>
      <w:r w:rsidR="00A24C0B">
        <w:rPr>
          <w:color w:val="3C3932"/>
          <w:lang w:val="et-EE"/>
        </w:rPr>
        <w:t xml:space="preserve"> </w:t>
      </w:r>
      <w:proofErr w:type="spellStart"/>
      <w:r w:rsidR="00A24C0B">
        <w:rPr>
          <w:color w:val="3C3932"/>
          <w:lang w:val="et-EE"/>
        </w:rPr>
        <w:t>antiigistuudio.ee</w:t>
      </w:r>
      <w:proofErr w:type="spellEnd"/>
      <w:r w:rsidR="00A24C0B">
        <w:rPr>
          <w:color w:val="3C3932"/>
          <w:lang w:val="et-EE"/>
        </w:rPr>
        <w:t xml:space="preserve"> </w:t>
      </w:r>
      <w:r w:rsidRPr="007C602E">
        <w:rPr>
          <w:color w:val="3C3932"/>
          <w:lang w:val="et-EE"/>
        </w:rPr>
        <w:t xml:space="preserve">on õigus kasutada Tarbija elu- või asukoha aadressi reklaami ja muu informatsiooni edastamiseks Tarbijale. </w:t>
      </w:r>
    </w:p>
    <w:p w:rsidR="002C33FE" w:rsidRPr="007C602E" w:rsidRDefault="002C33FE" w:rsidP="00554487">
      <w:pPr>
        <w:pStyle w:val="Normaallaadveeb"/>
        <w:spacing w:before="0" w:beforeAutospacing="0" w:after="0" w:afterAutospacing="0" w:line="240" w:lineRule="atLeast"/>
        <w:rPr>
          <w:color w:val="3C3932"/>
          <w:lang w:val="et-EE"/>
        </w:rPr>
      </w:pPr>
      <w:r w:rsidRPr="007C602E">
        <w:rPr>
          <w:color w:val="3C3932"/>
          <w:lang w:val="et-EE"/>
        </w:rPr>
        <w:t xml:space="preserve">3) Tarbijal on igal ajal õigus keelata oma isikuandmete kogumine ning kasutamine, välja arvatud juhul, kui see on vajalik </w:t>
      </w:r>
      <w:r>
        <w:rPr>
          <w:color w:val="3C3932"/>
          <w:lang w:val="et-EE"/>
        </w:rPr>
        <w:t>l</w:t>
      </w:r>
      <w:r w:rsidRPr="007C602E">
        <w:rPr>
          <w:color w:val="3C3932"/>
          <w:lang w:val="et-EE"/>
        </w:rPr>
        <w:t xml:space="preserve">epingust tuleneva nõude sissenõudmiseks või </w:t>
      </w:r>
      <w:r>
        <w:rPr>
          <w:color w:val="3C3932"/>
          <w:lang w:val="et-EE"/>
        </w:rPr>
        <w:t>kauba kohaletoimetamiseks</w:t>
      </w:r>
      <w:r w:rsidRPr="007C602E">
        <w:rPr>
          <w:color w:val="3C3932"/>
          <w:lang w:val="et-EE"/>
        </w:rPr>
        <w:t>.</w:t>
      </w:r>
    </w:p>
    <w:p w:rsidR="002C33FE" w:rsidRPr="007C602E" w:rsidRDefault="00A24C0B" w:rsidP="00554487">
      <w:pPr>
        <w:pStyle w:val="Normaallaadveeb"/>
        <w:spacing w:before="0" w:beforeAutospacing="0" w:after="0" w:afterAutospacing="0" w:line="240" w:lineRule="atLeast"/>
        <w:rPr>
          <w:color w:val="3C3932"/>
          <w:lang w:val="et-EE"/>
        </w:rPr>
      </w:pPr>
      <w:r>
        <w:rPr>
          <w:color w:val="3C3932"/>
          <w:lang w:val="et-EE"/>
        </w:rPr>
        <w:t>4</w:t>
      </w:r>
      <w:r w:rsidR="002C33FE" w:rsidRPr="007C602E">
        <w:rPr>
          <w:color w:val="3C3932"/>
          <w:lang w:val="et-EE"/>
        </w:rPr>
        <w:t xml:space="preserve">) Krüpteeritud andmeside pankadega ostude eest tasumisel tagab Tarbija personaalsete pangatunnuste turvalisuse ja neile puudub ka </w:t>
      </w:r>
      <w:r w:rsidR="002C33FE">
        <w:rPr>
          <w:color w:val="3C3932"/>
          <w:lang w:val="et-EE"/>
        </w:rPr>
        <w:t>V</w:t>
      </w:r>
      <w:r w:rsidR="002C33FE" w:rsidRPr="007C602E">
        <w:rPr>
          <w:color w:val="3C3932"/>
          <w:lang w:val="et-EE"/>
        </w:rPr>
        <w:t>eebipo</w:t>
      </w:r>
      <w:r w:rsidR="00E726C4">
        <w:rPr>
          <w:color w:val="3C3932"/>
          <w:lang w:val="et-EE"/>
        </w:rPr>
        <w:t xml:space="preserve">el </w:t>
      </w:r>
      <w:r w:rsidR="002C33FE" w:rsidRPr="007C602E">
        <w:rPr>
          <w:color w:val="3C3932"/>
          <w:lang w:val="et-EE"/>
        </w:rPr>
        <w:t>ligipääs.</w:t>
      </w:r>
    </w:p>
    <w:p w:rsidR="002C33FE" w:rsidRPr="007C602E" w:rsidRDefault="002C33FE" w:rsidP="00554487">
      <w:pPr>
        <w:pStyle w:val="Normaallaadveeb"/>
        <w:spacing w:before="0" w:beforeAutospacing="0" w:after="0" w:afterAutospacing="0" w:line="240" w:lineRule="atLeast"/>
        <w:rPr>
          <w:color w:val="3C3932"/>
          <w:lang w:val="et-EE"/>
        </w:rPr>
      </w:pPr>
    </w:p>
    <w:p w:rsidR="002C33FE" w:rsidRPr="007C602E" w:rsidRDefault="002C33FE" w:rsidP="00554487">
      <w:pPr>
        <w:pStyle w:val="Normaallaadveeb"/>
        <w:spacing w:before="0" w:beforeAutospacing="0" w:after="0" w:afterAutospacing="0" w:line="240" w:lineRule="atLeast"/>
        <w:rPr>
          <w:color w:val="3C3932"/>
          <w:lang w:val="et-EE"/>
        </w:rPr>
      </w:pPr>
      <w:r w:rsidRPr="007C602E">
        <w:rPr>
          <w:rStyle w:val="Tugev"/>
          <w:color w:val="3C3932"/>
          <w:lang w:val="et-EE"/>
        </w:rPr>
        <w:t>10. Pretensioonide esitamise kord</w:t>
      </w:r>
      <w:r w:rsidR="00A24C0B">
        <w:rPr>
          <w:color w:val="3C3932"/>
          <w:lang w:val="et-EE"/>
        </w:rPr>
        <w:br/>
        <w:t xml:space="preserve">1) Veebipood </w:t>
      </w:r>
      <w:proofErr w:type="spellStart"/>
      <w:r w:rsidR="00A24C0B">
        <w:rPr>
          <w:color w:val="3C3932"/>
          <w:lang w:val="et-EE"/>
        </w:rPr>
        <w:t>antiigistuudio.ee</w:t>
      </w:r>
      <w:proofErr w:type="spellEnd"/>
      <w:r w:rsidRPr="007C602E">
        <w:rPr>
          <w:color w:val="3C3932"/>
          <w:lang w:val="et-EE"/>
        </w:rPr>
        <w:t xml:space="preserve"> vastutab Tarbijale müüdud kauba lepingutingimustele mittevastavuse või puuduste eest</w:t>
      </w:r>
      <w:r w:rsidR="00E726C4">
        <w:rPr>
          <w:color w:val="3C3932"/>
          <w:lang w:val="et-EE"/>
        </w:rPr>
        <w:t>,</w:t>
      </w:r>
      <w:r w:rsidRPr="007C602E">
        <w:rPr>
          <w:color w:val="3C3932"/>
          <w:lang w:val="et-EE"/>
        </w:rPr>
        <w:t xml:space="preserve"> mis ilmnevad kuni kahe aasta jooksul</w:t>
      </w:r>
      <w:r w:rsidR="00E726C4">
        <w:rPr>
          <w:color w:val="3C3932"/>
          <w:lang w:val="et-EE"/>
        </w:rPr>
        <w:t>,</w:t>
      </w:r>
      <w:r w:rsidRPr="007C602E">
        <w:rPr>
          <w:color w:val="3C3932"/>
          <w:lang w:val="et-EE"/>
        </w:rPr>
        <w:t xml:space="preserve"> alates kauba üleandmisest Tarbijale.</w:t>
      </w:r>
    </w:p>
    <w:p w:rsidR="002C33FE" w:rsidRPr="007C602E" w:rsidRDefault="002C33FE" w:rsidP="00554487">
      <w:pPr>
        <w:pStyle w:val="Normaallaadveeb"/>
        <w:spacing w:before="0" w:beforeAutospacing="0" w:after="0" w:afterAutospacing="0" w:line="240" w:lineRule="atLeast"/>
        <w:rPr>
          <w:color w:val="3C3932"/>
          <w:lang w:val="et-EE"/>
        </w:rPr>
      </w:pPr>
      <w:r w:rsidRPr="007C602E">
        <w:rPr>
          <w:color w:val="3C3932"/>
          <w:lang w:val="et-EE"/>
        </w:rPr>
        <w:t xml:space="preserve">2) Tarbijal on õigus puuduse ilmnemisel pöörduda hiljemalt kahe kuu jooksul </w:t>
      </w:r>
      <w:r w:rsidR="00E726C4">
        <w:rPr>
          <w:color w:val="3C3932"/>
          <w:lang w:val="et-EE"/>
        </w:rPr>
        <w:t>v</w:t>
      </w:r>
      <w:r w:rsidRPr="007C602E">
        <w:rPr>
          <w:color w:val="3C3932"/>
          <w:lang w:val="et-EE"/>
        </w:rPr>
        <w:t>eebipood</w:t>
      </w:r>
      <w:r w:rsidR="00E726C4">
        <w:rPr>
          <w:color w:val="3C3932"/>
          <w:lang w:val="et-EE"/>
        </w:rPr>
        <w:t xml:space="preserve"> </w:t>
      </w:r>
      <w:proofErr w:type="spellStart"/>
      <w:r w:rsidR="00A24C0B">
        <w:rPr>
          <w:color w:val="3C3932"/>
          <w:lang w:val="et-EE"/>
        </w:rPr>
        <w:t>antiigistuudio.ee</w:t>
      </w:r>
      <w:proofErr w:type="spellEnd"/>
      <w:r w:rsidR="00A24C0B">
        <w:rPr>
          <w:color w:val="3C3932"/>
          <w:lang w:val="et-EE"/>
        </w:rPr>
        <w:t xml:space="preserve"> </w:t>
      </w:r>
      <w:r w:rsidRPr="007C602E">
        <w:rPr>
          <w:color w:val="3C3932"/>
          <w:lang w:val="et-EE"/>
        </w:rPr>
        <w:t xml:space="preserve">poole, esitades arve, mille alusel </w:t>
      </w:r>
      <w:r>
        <w:rPr>
          <w:color w:val="3C3932"/>
          <w:lang w:val="et-EE"/>
        </w:rPr>
        <w:t>k</w:t>
      </w:r>
      <w:r w:rsidRPr="007C602E">
        <w:rPr>
          <w:color w:val="3C3932"/>
          <w:lang w:val="et-EE"/>
        </w:rPr>
        <w:t xml:space="preserve">auba ostu eest tasuti. </w:t>
      </w:r>
    </w:p>
    <w:p w:rsidR="002C33FE" w:rsidRPr="007C602E" w:rsidRDefault="002C33FE" w:rsidP="00554487">
      <w:pPr>
        <w:pStyle w:val="Normaallaadveeb"/>
        <w:spacing w:before="0" w:beforeAutospacing="0" w:after="0" w:afterAutospacing="0" w:line="240" w:lineRule="atLeast"/>
        <w:rPr>
          <w:color w:val="3C3932"/>
          <w:lang w:val="et-EE"/>
        </w:rPr>
      </w:pPr>
      <w:r w:rsidRPr="007C602E">
        <w:rPr>
          <w:color w:val="3C3932"/>
          <w:lang w:val="et-EE"/>
        </w:rPr>
        <w:t xml:space="preserve">3) </w:t>
      </w:r>
      <w:r>
        <w:rPr>
          <w:color w:val="3C3932"/>
          <w:lang w:val="et-EE"/>
        </w:rPr>
        <w:t>Kaubal p</w:t>
      </w:r>
      <w:r w:rsidRPr="007C602E">
        <w:rPr>
          <w:color w:val="3C3932"/>
          <w:lang w:val="et-EE"/>
        </w:rPr>
        <w:t xml:space="preserve">uuduse ilmnemisel </w:t>
      </w:r>
      <w:r>
        <w:rPr>
          <w:color w:val="3C3932"/>
          <w:lang w:val="et-EE"/>
        </w:rPr>
        <w:t>palume</w:t>
      </w:r>
      <w:r w:rsidRPr="007C602E">
        <w:rPr>
          <w:color w:val="3C3932"/>
          <w:lang w:val="et-EE"/>
        </w:rPr>
        <w:t xml:space="preserve"> </w:t>
      </w:r>
      <w:r w:rsidR="00E726C4">
        <w:rPr>
          <w:color w:val="3C3932"/>
          <w:lang w:val="et-EE"/>
        </w:rPr>
        <w:t>lõpetada kauba kasutamise</w:t>
      </w:r>
      <w:r>
        <w:rPr>
          <w:color w:val="3C3932"/>
          <w:lang w:val="et-EE"/>
        </w:rPr>
        <w:t>.</w:t>
      </w:r>
    </w:p>
    <w:p w:rsidR="002C33FE" w:rsidRPr="007C602E" w:rsidRDefault="002C33FE" w:rsidP="00554487">
      <w:pPr>
        <w:pStyle w:val="Normaallaadveeb"/>
        <w:spacing w:before="0" w:beforeAutospacing="0" w:after="0" w:afterAutospacing="0" w:line="240" w:lineRule="atLeast"/>
        <w:rPr>
          <w:color w:val="3C3932"/>
          <w:lang w:val="et-EE"/>
        </w:rPr>
      </w:pPr>
      <w:r w:rsidRPr="007C602E">
        <w:rPr>
          <w:color w:val="3C3932"/>
          <w:lang w:val="et-EE"/>
        </w:rPr>
        <w:t xml:space="preserve">4) Puudusega kauba parandamise või asendamise lepivad </w:t>
      </w:r>
      <w:r w:rsidR="00E726C4">
        <w:rPr>
          <w:color w:val="3C3932"/>
          <w:lang w:val="et-EE"/>
        </w:rPr>
        <w:t>v</w:t>
      </w:r>
      <w:r w:rsidRPr="007C602E">
        <w:rPr>
          <w:color w:val="3C3932"/>
          <w:lang w:val="et-EE"/>
        </w:rPr>
        <w:t>eebipood</w:t>
      </w:r>
      <w:r w:rsidR="00A24C0B">
        <w:rPr>
          <w:color w:val="3C3932"/>
          <w:lang w:val="et-EE"/>
        </w:rPr>
        <w:t xml:space="preserve"> </w:t>
      </w:r>
      <w:proofErr w:type="spellStart"/>
      <w:r w:rsidR="00A24C0B">
        <w:rPr>
          <w:color w:val="3C3932"/>
          <w:lang w:val="et-EE"/>
        </w:rPr>
        <w:t>antiigistuudio.ee</w:t>
      </w:r>
      <w:proofErr w:type="spellEnd"/>
      <w:r w:rsidRPr="007C602E">
        <w:rPr>
          <w:color w:val="3C3932"/>
          <w:lang w:val="et-EE"/>
        </w:rPr>
        <w:t xml:space="preserve"> ja Tarbija omavahel kokku. Parandamise kulud katab </w:t>
      </w:r>
      <w:r w:rsidR="00E726C4">
        <w:rPr>
          <w:color w:val="3C3932"/>
          <w:lang w:val="et-EE"/>
        </w:rPr>
        <w:t>v</w:t>
      </w:r>
      <w:r w:rsidRPr="007C602E">
        <w:rPr>
          <w:color w:val="3C3932"/>
          <w:lang w:val="et-EE"/>
        </w:rPr>
        <w:t>eebipood</w:t>
      </w:r>
      <w:r w:rsidR="00E726C4">
        <w:rPr>
          <w:color w:val="3C3932"/>
          <w:lang w:val="et-EE"/>
        </w:rPr>
        <w:t xml:space="preserve"> </w:t>
      </w:r>
      <w:proofErr w:type="spellStart"/>
      <w:r w:rsidR="00A24C0B">
        <w:rPr>
          <w:color w:val="3C3932"/>
          <w:lang w:val="et-EE"/>
        </w:rPr>
        <w:t>antiigistuudio.ee</w:t>
      </w:r>
      <w:proofErr w:type="spellEnd"/>
      <w:r w:rsidRPr="007C602E">
        <w:rPr>
          <w:color w:val="3C3932"/>
          <w:lang w:val="et-EE"/>
        </w:rPr>
        <w:br/>
        <w:t xml:space="preserve">5) Veebipood </w:t>
      </w:r>
      <w:proofErr w:type="spellStart"/>
      <w:r w:rsidR="00A24C0B">
        <w:rPr>
          <w:color w:val="3C3932"/>
          <w:lang w:val="et-EE"/>
        </w:rPr>
        <w:t>antiigistuudio.ee</w:t>
      </w:r>
      <w:proofErr w:type="spellEnd"/>
      <w:r w:rsidRPr="007C602E">
        <w:rPr>
          <w:color w:val="3C3932"/>
          <w:lang w:val="et-EE"/>
        </w:rPr>
        <w:t xml:space="preserve"> ei vastuta Tarbija süül toote</w:t>
      </w:r>
      <w:r w:rsidR="00967F63">
        <w:rPr>
          <w:color w:val="3C3932"/>
          <w:lang w:val="et-EE"/>
        </w:rPr>
        <w:t>l tekkinud</w:t>
      </w:r>
      <w:r w:rsidRPr="007C602E">
        <w:rPr>
          <w:color w:val="3C3932"/>
          <w:lang w:val="et-EE"/>
        </w:rPr>
        <w:t xml:space="preserve"> puuduste </w:t>
      </w:r>
      <w:r w:rsidR="00B97486">
        <w:rPr>
          <w:color w:val="3C3932"/>
          <w:lang w:val="et-EE"/>
        </w:rPr>
        <w:t>eest,</w:t>
      </w:r>
      <w:r w:rsidRPr="007C602E">
        <w:rPr>
          <w:color w:val="3C3932"/>
          <w:lang w:val="et-EE"/>
        </w:rPr>
        <w:t xml:space="preserve"> mis on tekkinud toote </w:t>
      </w:r>
      <w:r w:rsidR="00967F63">
        <w:rPr>
          <w:color w:val="3C3932"/>
          <w:lang w:val="et-EE"/>
        </w:rPr>
        <w:t>mittenõuetekohase</w:t>
      </w:r>
      <w:r w:rsidR="00967F63" w:rsidRPr="007C602E">
        <w:rPr>
          <w:color w:val="3C3932"/>
          <w:lang w:val="et-EE"/>
        </w:rPr>
        <w:t xml:space="preserve"> </w:t>
      </w:r>
      <w:r w:rsidRPr="007C602E">
        <w:rPr>
          <w:color w:val="3C3932"/>
          <w:lang w:val="et-EE"/>
        </w:rPr>
        <w:t xml:space="preserve">hoiustamise või </w:t>
      </w:r>
      <w:r>
        <w:rPr>
          <w:color w:val="3C3932"/>
          <w:lang w:val="et-EE"/>
        </w:rPr>
        <w:t xml:space="preserve">mitte </w:t>
      </w:r>
      <w:r w:rsidRPr="007C602E">
        <w:rPr>
          <w:color w:val="3C3932"/>
          <w:lang w:val="et-EE"/>
        </w:rPr>
        <w:t xml:space="preserve">eesmärgipärase kasutamise tulemusena. </w:t>
      </w:r>
      <w:r w:rsidRPr="007C602E">
        <w:rPr>
          <w:color w:val="3C3932"/>
          <w:lang w:val="et-EE"/>
        </w:rPr>
        <w:br/>
      </w:r>
      <w:r>
        <w:rPr>
          <w:color w:val="3C3932"/>
          <w:lang w:val="et-EE"/>
        </w:rPr>
        <w:t>6</w:t>
      </w:r>
      <w:r w:rsidRPr="007C602E">
        <w:rPr>
          <w:color w:val="3C3932"/>
          <w:lang w:val="et-EE"/>
        </w:rPr>
        <w:t xml:space="preserve">) Toote nõuetele mittevastavuse või puuduste ilmnemisel palume edastada </w:t>
      </w:r>
      <w:r w:rsidR="00967F63">
        <w:rPr>
          <w:color w:val="3C3932"/>
          <w:lang w:val="et-EE"/>
        </w:rPr>
        <w:t>e-posti</w:t>
      </w:r>
      <w:r w:rsidRPr="007C602E">
        <w:rPr>
          <w:color w:val="3C3932"/>
          <w:lang w:val="et-EE"/>
        </w:rPr>
        <w:t>aadressile</w:t>
      </w:r>
      <w:r w:rsidR="00967F63">
        <w:rPr>
          <w:rStyle w:val="apple-converted-space"/>
          <w:color w:val="3C3932"/>
          <w:lang w:val="et-EE"/>
        </w:rPr>
        <w:t xml:space="preserve"> </w:t>
      </w:r>
      <w:proofErr w:type="spellStart"/>
      <w:r w:rsidR="00A24C0B">
        <w:rPr>
          <w:lang w:val="et-EE"/>
        </w:rPr>
        <w:t>antiigistuudio.ee</w:t>
      </w:r>
      <w:proofErr w:type="spellEnd"/>
      <w:r w:rsidR="00A24C0B">
        <w:rPr>
          <w:lang w:val="et-EE"/>
        </w:rPr>
        <w:t xml:space="preserve"> </w:t>
      </w:r>
      <w:r w:rsidRPr="007C602E">
        <w:rPr>
          <w:color w:val="3C3932"/>
          <w:lang w:val="et-EE"/>
        </w:rPr>
        <w:t>pretensioon</w:t>
      </w:r>
      <w:r w:rsidR="00967F63">
        <w:rPr>
          <w:color w:val="3C3932"/>
          <w:lang w:val="et-EE"/>
        </w:rPr>
        <w:t>i</w:t>
      </w:r>
      <w:r>
        <w:rPr>
          <w:color w:val="3C3932"/>
          <w:lang w:val="et-EE"/>
        </w:rPr>
        <w:t>,</w:t>
      </w:r>
      <w:r w:rsidRPr="007C602E">
        <w:rPr>
          <w:color w:val="3C3932"/>
          <w:lang w:val="et-EE"/>
        </w:rPr>
        <w:t xml:space="preserve"> kus on märgitud tellimuse esitaja nimi, kontakttelefon, tellimuse number ja toote tingimustele mittevastavuse või puuduse täpne kirjeldus.</w:t>
      </w:r>
      <w:r w:rsidRPr="007C602E">
        <w:rPr>
          <w:color w:val="3C3932"/>
          <w:lang w:val="et-EE"/>
        </w:rPr>
        <w:br/>
      </w:r>
      <w:r>
        <w:rPr>
          <w:color w:val="3C3932"/>
          <w:lang w:val="et-EE"/>
        </w:rPr>
        <w:t>7</w:t>
      </w:r>
      <w:r w:rsidRPr="007C602E">
        <w:rPr>
          <w:color w:val="3C3932"/>
          <w:lang w:val="et-EE"/>
        </w:rPr>
        <w:t xml:space="preserve">) Pretensioon toote nõuetele mittevastavuse või puuduste avastamise </w:t>
      </w:r>
      <w:r w:rsidR="00967F63">
        <w:rPr>
          <w:color w:val="3C3932"/>
          <w:lang w:val="et-EE"/>
        </w:rPr>
        <w:t>kohta</w:t>
      </w:r>
      <w:r w:rsidR="00967F63" w:rsidRPr="007C602E">
        <w:rPr>
          <w:color w:val="3C3932"/>
          <w:lang w:val="et-EE"/>
        </w:rPr>
        <w:t xml:space="preserve"> </w:t>
      </w:r>
      <w:r w:rsidRPr="007C602E">
        <w:rPr>
          <w:color w:val="3C3932"/>
          <w:lang w:val="et-EE"/>
        </w:rPr>
        <w:t>peab olema esitatud kahe kuu jooksul alates toote nõuetele mittevastavuse või puuduse avastamisest.</w:t>
      </w:r>
      <w:r w:rsidRPr="007C602E">
        <w:rPr>
          <w:color w:val="3C3932"/>
          <w:lang w:val="et-EE"/>
        </w:rPr>
        <w:br/>
      </w:r>
      <w:r>
        <w:rPr>
          <w:color w:val="3C3932"/>
          <w:lang w:val="et-EE"/>
        </w:rPr>
        <w:t>8</w:t>
      </w:r>
      <w:r w:rsidRPr="007C602E">
        <w:rPr>
          <w:color w:val="3C3932"/>
          <w:lang w:val="et-EE"/>
        </w:rPr>
        <w:t>) Kõik pretensioonid vaadatakse läbi ja Tarbijaga võetakse ühendust esimesel võimalusel, kuid mitte hiljem kui 14 päeva jooksul alates pretensiooni kättesaamisest.</w:t>
      </w:r>
    </w:p>
    <w:p w:rsidR="002C33FE" w:rsidRPr="007C602E" w:rsidRDefault="002C33FE" w:rsidP="00554487">
      <w:pPr>
        <w:pStyle w:val="Normaallaadveeb"/>
        <w:spacing w:before="0" w:beforeAutospacing="0" w:after="0" w:afterAutospacing="0" w:line="240" w:lineRule="atLeast"/>
        <w:rPr>
          <w:color w:val="3C3932"/>
          <w:lang w:val="et-EE"/>
        </w:rPr>
      </w:pPr>
      <w:r>
        <w:rPr>
          <w:color w:val="3C3932"/>
          <w:lang w:val="et-EE"/>
        </w:rPr>
        <w:t>9</w:t>
      </w:r>
      <w:r w:rsidRPr="007C602E">
        <w:rPr>
          <w:color w:val="3C3932"/>
          <w:lang w:val="et-EE"/>
        </w:rPr>
        <w:t xml:space="preserve">) Tarbijal on õigus nõuda </w:t>
      </w:r>
      <w:r w:rsidR="00967F63">
        <w:rPr>
          <w:color w:val="3C3932"/>
          <w:lang w:val="et-EE"/>
        </w:rPr>
        <w:t>v</w:t>
      </w:r>
      <w:r w:rsidRPr="007C602E">
        <w:rPr>
          <w:color w:val="3C3932"/>
          <w:lang w:val="et-EE"/>
        </w:rPr>
        <w:t>eebipo</w:t>
      </w:r>
      <w:r>
        <w:rPr>
          <w:color w:val="3C3932"/>
          <w:lang w:val="et-EE"/>
        </w:rPr>
        <w:t>elt</w:t>
      </w:r>
      <w:r w:rsidR="00967F63">
        <w:rPr>
          <w:color w:val="3C3932"/>
          <w:lang w:val="et-EE"/>
        </w:rPr>
        <w:t xml:space="preserve"> </w:t>
      </w:r>
      <w:proofErr w:type="spellStart"/>
      <w:r w:rsidR="00A24C0B">
        <w:rPr>
          <w:color w:val="3C3932"/>
          <w:lang w:val="et-EE"/>
        </w:rPr>
        <w:t>antiigistuudio.ee</w:t>
      </w:r>
      <w:proofErr w:type="spellEnd"/>
      <w:r w:rsidRPr="007C602E">
        <w:rPr>
          <w:color w:val="3C3932"/>
          <w:lang w:val="et-EE"/>
        </w:rPr>
        <w:t xml:space="preserve"> ostuhinna alandamist või lepingu lõpetamist ja kauba eest raha tagasi nõuda, kui </w:t>
      </w:r>
      <w:r w:rsidR="00967F63">
        <w:rPr>
          <w:color w:val="3C3932"/>
          <w:lang w:val="et-EE"/>
        </w:rPr>
        <w:t>v</w:t>
      </w:r>
      <w:r w:rsidRPr="007C602E">
        <w:rPr>
          <w:color w:val="3C3932"/>
          <w:lang w:val="et-EE"/>
        </w:rPr>
        <w:t>eebipoel</w:t>
      </w:r>
      <w:r w:rsidR="00A24C0B">
        <w:rPr>
          <w:color w:val="3C3932"/>
          <w:lang w:val="et-EE"/>
        </w:rPr>
        <w:t xml:space="preserve"> </w:t>
      </w:r>
      <w:proofErr w:type="spellStart"/>
      <w:r w:rsidR="00A24C0B">
        <w:rPr>
          <w:color w:val="3C3932"/>
          <w:lang w:val="et-EE"/>
        </w:rPr>
        <w:t>antiigistuudio.ee</w:t>
      </w:r>
      <w:proofErr w:type="spellEnd"/>
      <w:r w:rsidRPr="007C602E">
        <w:rPr>
          <w:color w:val="3C3932"/>
          <w:lang w:val="et-EE"/>
        </w:rPr>
        <w:t xml:space="preserve"> ei ole võimalik </w:t>
      </w:r>
      <w:r>
        <w:rPr>
          <w:color w:val="3C3932"/>
          <w:lang w:val="et-EE"/>
        </w:rPr>
        <w:t>k</w:t>
      </w:r>
      <w:r w:rsidRPr="007C602E">
        <w:rPr>
          <w:color w:val="3C3932"/>
          <w:lang w:val="et-EE"/>
        </w:rPr>
        <w:t>aupa parandada või asendada</w:t>
      </w:r>
      <w:r w:rsidR="00967F63">
        <w:rPr>
          <w:color w:val="3C3932"/>
          <w:lang w:val="et-EE"/>
        </w:rPr>
        <w:t>,</w:t>
      </w:r>
      <w:r w:rsidRPr="007C602E">
        <w:rPr>
          <w:color w:val="3C3932"/>
          <w:lang w:val="et-EE"/>
        </w:rPr>
        <w:t xml:space="preserve"> </w:t>
      </w:r>
      <w:r>
        <w:rPr>
          <w:color w:val="3C3932"/>
          <w:lang w:val="et-EE"/>
        </w:rPr>
        <w:t>k</w:t>
      </w:r>
      <w:r w:rsidRPr="007C602E">
        <w:rPr>
          <w:color w:val="3C3932"/>
          <w:lang w:val="et-EE"/>
        </w:rPr>
        <w:t>auba parandamine või asendamine ebaõnnestub</w:t>
      </w:r>
      <w:r w:rsidR="00967F63">
        <w:rPr>
          <w:color w:val="3C3932"/>
          <w:lang w:val="et-EE"/>
        </w:rPr>
        <w:t>,</w:t>
      </w:r>
      <w:r w:rsidRPr="007C602E">
        <w:rPr>
          <w:color w:val="3C3932"/>
          <w:lang w:val="et-EE"/>
        </w:rPr>
        <w:t xml:space="preserve"> </w:t>
      </w:r>
      <w:r w:rsidR="00967F63">
        <w:rPr>
          <w:color w:val="3C3932"/>
          <w:lang w:val="et-EE"/>
        </w:rPr>
        <w:t>v</w:t>
      </w:r>
      <w:r w:rsidRPr="007C602E">
        <w:rPr>
          <w:color w:val="3C3932"/>
          <w:lang w:val="et-EE"/>
        </w:rPr>
        <w:t>eebipood</w:t>
      </w:r>
      <w:r w:rsidR="00967F63">
        <w:rPr>
          <w:color w:val="3C3932"/>
          <w:lang w:val="et-EE"/>
        </w:rPr>
        <w:t xml:space="preserve"> </w:t>
      </w:r>
      <w:r w:rsidR="00A24C0B">
        <w:rPr>
          <w:color w:val="3C3932"/>
          <w:lang w:val="et-EE"/>
        </w:rPr>
        <w:t>antiigistuudio.ee</w:t>
      </w:r>
      <w:bookmarkStart w:id="0" w:name="_GoBack"/>
      <w:bookmarkEnd w:id="0"/>
      <w:r w:rsidR="00967F63">
        <w:rPr>
          <w:color w:val="3C3932"/>
          <w:lang w:val="et-EE"/>
        </w:rPr>
        <w:t xml:space="preserve"> </w:t>
      </w:r>
      <w:r w:rsidRPr="007C602E">
        <w:rPr>
          <w:color w:val="3C3932"/>
          <w:lang w:val="et-EE"/>
        </w:rPr>
        <w:t>ei ole kauba puudust mõistliku aja jooksul kõrvaldanud</w:t>
      </w:r>
      <w:r w:rsidR="00967F63">
        <w:rPr>
          <w:color w:val="3C3932"/>
          <w:lang w:val="et-EE"/>
        </w:rPr>
        <w:t>,</w:t>
      </w:r>
      <w:r w:rsidRPr="007C602E">
        <w:rPr>
          <w:color w:val="3C3932"/>
          <w:lang w:val="et-EE"/>
        </w:rPr>
        <w:t xml:space="preserve"> </w:t>
      </w:r>
      <w:r>
        <w:rPr>
          <w:color w:val="3C3932"/>
          <w:lang w:val="et-EE"/>
        </w:rPr>
        <w:t>t</w:t>
      </w:r>
      <w:r w:rsidRPr="007C602E">
        <w:rPr>
          <w:color w:val="3C3932"/>
          <w:lang w:val="et-EE"/>
        </w:rPr>
        <w:t>arbijale on tekitatud põhjendamatuid ebamugavusi.</w:t>
      </w:r>
    </w:p>
    <w:p w:rsidR="002C33FE" w:rsidRPr="007C602E" w:rsidRDefault="002C33FE" w:rsidP="00554487">
      <w:pPr>
        <w:pStyle w:val="Normaallaadveeb"/>
        <w:spacing w:after="0" w:line="240" w:lineRule="atLeast"/>
        <w:rPr>
          <w:color w:val="3C3932"/>
          <w:lang w:val="et-EE"/>
        </w:rPr>
      </w:pPr>
    </w:p>
    <w:p w:rsidR="002C33FE" w:rsidRPr="007C602E" w:rsidRDefault="002C33FE" w:rsidP="00554487">
      <w:pPr>
        <w:pStyle w:val="Normaallaadveeb"/>
        <w:spacing w:after="0" w:line="240" w:lineRule="atLeast"/>
        <w:rPr>
          <w:b/>
          <w:color w:val="3C3932"/>
          <w:lang w:val="et-EE"/>
        </w:rPr>
      </w:pPr>
      <w:r w:rsidRPr="007C602E">
        <w:rPr>
          <w:b/>
          <w:color w:val="3C3932"/>
          <w:lang w:val="et-EE"/>
        </w:rPr>
        <w:t>11.</w:t>
      </w:r>
      <w:r w:rsidRPr="007C602E">
        <w:rPr>
          <w:b/>
          <w:lang w:val="et-EE"/>
        </w:rPr>
        <w:t xml:space="preserve"> </w:t>
      </w:r>
      <w:r w:rsidRPr="007C602E">
        <w:rPr>
          <w:b/>
          <w:color w:val="3C3932"/>
          <w:lang w:val="et-EE"/>
        </w:rPr>
        <w:t xml:space="preserve">Tarbija õigus </w:t>
      </w:r>
      <w:r>
        <w:rPr>
          <w:b/>
          <w:color w:val="3C3932"/>
          <w:lang w:val="et-EE"/>
        </w:rPr>
        <w:t xml:space="preserve">pöörduda </w:t>
      </w:r>
      <w:r w:rsidRPr="00B97486">
        <w:rPr>
          <w:b/>
          <w:color w:val="3C3932"/>
          <w:lang w:val="et-EE"/>
        </w:rPr>
        <w:t>tarbijakaebuste komisjoni poole</w:t>
      </w:r>
    </w:p>
    <w:p w:rsidR="002C33FE" w:rsidRPr="007C602E" w:rsidRDefault="002C33FE" w:rsidP="00554487">
      <w:pPr>
        <w:pStyle w:val="Normaallaadveeb"/>
        <w:spacing w:before="0" w:beforeAutospacing="0" w:after="0" w:afterAutospacing="0" w:line="240" w:lineRule="atLeast"/>
        <w:rPr>
          <w:color w:val="3C3932"/>
          <w:lang w:val="et-EE"/>
        </w:rPr>
      </w:pPr>
      <w:r>
        <w:rPr>
          <w:color w:val="3C3932"/>
          <w:lang w:val="et-EE"/>
        </w:rPr>
        <w:t>1</w:t>
      </w:r>
      <w:r w:rsidRPr="007C602E">
        <w:rPr>
          <w:color w:val="3C3932"/>
          <w:lang w:val="et-EE"/>
        </w:rPr>
        <w:t xml:space="preserve">) </w:t>
      </w:r>
      <w:r w:rsidR="00967F63">
        <w:rPr>
          <w:color w:val="3C3932"/>
          <w:lang w:val="et-EE"/>
        </w:rPr>
        <w:t>K</w:t>
      </w:r>
      <w:r w:rsidRPr="007C602E">
        <w:rPr>
          <w:color w:val="3C3932"/>
          <w:lang w:val="et-EE"/>
        </w:rPr>
        <w:t xml:space="preserve">ui </w:t>
      </w:r>
      <w:r>
        <w:rPr>
          <w:color w:val="3C3932"/>
          <w:lang w:val="et-EE"/>
        </w:rPr>
        <w:t>Veebipood</w:t>
      </w:r>
      <w:r w:rsidRPr="007C602E">
        <w:rPr>
          <w:color w:val="3C3932"/>
          <w:lang w:val="et-EE"/>
        </w:rPr>
        <w:t xml:space="preserve"> on keeldunud Tarbija kaebust lahendamast või Tarbija ei ole nõus </w:t>
      </w:r>
      <w:r>
        <w:rPr>
          <w:color w:val="3C3932"/>
          <w:lang w:val="et-EE"/>
        </w:rPr>
        <w:t>Veebipoe</w:t>
      </w:r>
      <w:r w:rsidRPr="007C602E">
        <w:rPr>
          <w:color w:val="3C3932"/>
          <w:lang w:val="et-EE"/>
        </w:rPr>
        <w:t xml:space="preserve"> pakutud lahendusega ja leiab, et on rikutud tema õigusi või kahjustatud tema huve, võib Tarbija esitada kaebuse tarbijakaebuste komisjonile Tarbijakaitseameti kaudu või kohtule. Tarbija võib esitada kaebuse ise või esindaja kaudu.</w:t>
      </w:r>
      <w:r>
        <w:rPr>
          <w:color w:val="3C3932"/>
          <w:lang w:val="et-EE"/>
        </w:rPr>
        <w:t xml:space="preserve"> </w:t>
      </w:r>
      <w:r w:rsidRPr="007C602E">
        <w:rPr>
          <w:color w:val="3C3932"/>
          <w:lang w:val="et-EE"/>
        </w:rPr>
        <w:t>Tarbijakaitse</w:t>
      </w:r>
      <w:r>
        <w:rPr>
          <w:color w:val="3C3932"/>
          <w:lang w:val="et-EE"/>
        </w:rPr>
        <w:t xml:space="preserve"> </w:t>
      </w:r>
      <w:r w:rsidRPr="007C602E">
        <w:rPr>
          <w:color w:val="3C3932"/>
          <w:lang w:val="et-EE"/>
        </w:rPr>
        <w:t>komisjoni andmed o</w:t>
      </w:r>
      <w:r w:rsidR="00967F63">
        <w:rPr>
          <w:color w:val="3C3932"/>
          <w:lang w:val="et-EE"/>
        </w:rPr>
        <w:t xml:space="preserve">n toodud </w:t>
      </w:r>
      <w:hyperlink r:id="rId5" w:history="1">
        <w:r w:rsidRPr="007C602E">
          <w:rPr>
            <w:rStyle w:val="Hperlink"/>
            <w:lang w:val="et-EE"/>
          </w:rPr>
          <w:t>Tarbijakaitseameti kodulehel</w:t>
        </w:r>
      </w:hyperlink>
      <w:r w:rsidRPr="007C602E">
        <w:rPr>
          <w:color w:val="3C3932"/>
          <w:lang w:val="et-EE"/>
        </w:rPr>
        <w:t xml:space="preserve">, Euroopa Liidu liikmesriikides tekkivate probleemide lahendamiseks pöörduda </w:t>
      </w:r>
      <w:hyperlink r:id="rId6" w:history="1">
        <w:r w:rsidRPr="007C602E">
          <w:rPr>
            <w:rStyle w:val="Hperlink"/>
            <w:lang w:val="et-EE"/>
          </w:rPr>
          <w:t>E</w:t>
        </w:r>
        <w:r w:rsidR="00967F63">
          <w:rPr>
            <w:rStyle w:val="Hperlink"/>
            <w:lang w:val="et-EE"/>
          </w:rPr>
          <w:t>uroopa Liidu</w:t>
        </w:r>
        <w:r w:rsidRPr="007C602E">
          <w:rPr>
            <w:rStyle w:val="Hperlink"/>
            <w:lang w:val="et-EE"/>
          </w:rPr>
          <w:t xml:space="preserve"> tarbijate Nõustamiskeskusse</w:t>
        </w:r>
      </w:hyperlink>
      <w:r w:rsidRPr="007C602E">
        <w:rPr>
          <w:color w:val="3C3932"/>
          <w:lang w:val="et-EE"/>
        </w:rPr>
        <w:t>.</w:t>
      </w:r>
    </w:p>
    <w:p w:rsidR="002C33FE" w:rsidRPr="007C602E" w:rsidRDefault="002C33FE" w:rsidP="00554487">
      <w:pPr>
        <w:pStyle w:val="Normaallaadveeb"/>
        <w:spacing w:before="0" w:beforeAutospacing="0" w:after="0" w:afterAutospacing="0" w:line="240" w:lineRule="atLeast"/>
        <w:rPr>
          <w:color w:val="3C3932"/>
          <w:lang w:val="et-EE"/>
        </w:rPr>
      </w:pPr>
    </w:p>
    <w:p w:rsidR="002C33FE" w:rsidRPr="007C602E" w:rsidRDefault="002C33FE" w:rsidP="00554487">
      <w:pPr>
        <w:rPr>
          <w:rFonts w:ascii="Times New Roman" w:hAnsi="Times New Roman" w:cs="Times New Roman"/>
          <w:sz w:val="24"/>
          <w:szCs w:val="24"/>
          <w:lang w:val="et-EE"/>
        </w:rPr>
      </w:pPr>
    </w:p>
    <w:p w:rsidR="002A64B9" w:rsidRPr="002C33FE" w:rsidRDefault="002A64B9" w:rsidP="00554487">
      <w:pPr>
        <w:rPr>
          <w:lang w:val="et-EE"/>
        </w:rPr>
      </w:pPr>
    </w:p>
    <w:sectPr w:rsidR="002A64B9" w:rsidRPr="002C33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FE"/>
    <w:rsid w:val="001B7182"/>
    <w:rsid w:val="002A64B9"/>
    <w:rsid w:val="002C33FE"/>
    <w:rsid w:val="00311C04"/>
    <w:rsid w:val="00451D5D"/>
    <w:rsid w:val="00475C61"/>
    <w:rsid w:val="00554487"/>
    <w:rsid w:val="007E5C74"/>
    <w:rsid w:val="00967F63"/>
    <w:rsid w:val="00A24C0B"/>
    <w:rsid w:val="00B97486"/>
    <w:rsid w:val="00E726C4"/>
    <w:rsid w:val="00F2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C33F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2C33FE"/>
    <w:pPr>
      <w:spacing w:before="100" w:beforeAutospacing="1" w:after="100" w:afterAutospacing="1" w:line="240" w:lineRule="auto"/>
    </w:pPr>
    <w:rPr>
      <w:rFonts w:ascii="Times New Roman" w:eastAsia="Times New Roman" w:hAnsi="Times New Roman" w:cs="Times New Roman"/>
      <w:sz w:val="24"/>
      <w:szCs w:val="24"/>
    </w:rPr>
  </w:style>
  <w:style w:type="character" w:styleId="Tugev">
    <w:name w:val="Strong"/>
    <w:basedOn w:val="Liguvaikefont"/>
    <w:uiPriority w:val="22"/>
    <w:qFormat/>
    <w:rsid w:val="002C33FE"/>
    <w:rPr>
      <w:b/>
      <w:bCs/>
    </w:rPr>
  </w:style>
  <w:style w:type="character" w:customStyle="1" w:styleId="apple-converted-space">
    <w:name w:val="apple-converted-space"/>
    <w:basedOn w:val="Liguvaikefont"/>
    <w:rsid w:val="002C33FE"/>
  </w:style>
  <w:style w:type="character" w:styleId="Hperlink">
    <w:name w:val="Hyperlink"/>
    <w:basedOn w:val="Liguvaikefont"/>
    <w:uiPriority w:val="99"/>
    <w:unhideWhenUsed/>
    <w:rsid w:val="002C33FE"/>
    <w:rPr>
      <w:color w:val="0000FF"/>
      <w:u w:val="single"/>
    </w:rPr>
  </w:style>
  <w:style w:type="paragraph" w:styleId="Jutumullitekst">
    <w:name w:val="Balloon Text"/>
    <w:basedOn w:val="Normaallaad"/>
    <w:link w:val="JutumullitekstMrk"/>
    <w:uiPriority w:val="99"/>
    <w:semiHidden/>
    <w:unhideWhenUsed/>
    <w:rsid w:val="00F2532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25322"/>
    <w:rPr>
      <w:rFonts w:ascii="Tahoma" w:hAnsi="Tahoma" w:cs="Tahoma"/>
      <w:sz w:val="16"/>
      <w:szCs w:val="16"/>
    </w:rPr>
  </w:style>
  <w:style w:type="character" w:styleId="Kommentaariviide">
    <w:name w:val="annotation reference"/>
    <w:basedOn w:val="Liguvaikefont"/>
    <w:uiPriority w:val="99"/>
    <w:semiHidden/>
    <w:unhideWhenUsed/>
    <w:rsid w:val="00E726C4"/>
    <w:rPr>
      <w:sz w:val="16"/>
      <w:szCs w:val="16"/>
    </w:rPr>
  </w:style>
  <w:style w:type="paragraph" w:styleId="Kommentaaritekst">
    <w:name w:val="annotation text"/>
    <w:basedOn w:val="Normaallaad"/>
    <w:link w:val="KommentaaritekstMrk"/>
    <w:uiPriority w:val="99"/>
    <w:semiHidden/>
    <w:unhideWhenUsed/>
    <w:rsid w:val="00E726C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E726C4"/>
    <w:rPr>
      <w:sz w:val="20"/>
      <w:szCs w:val="20"/>
    </w:rPr>
  </w:style>
  <w:style w:type="paragraph" w:styleId="Kommentaariteema">
    <w:name w:val="annotation subject"/>
    <w:basedOn w:val="Kommentaaritekst"/>
    <w:next w:val="Kommentaaritekst"/>
    <w:link w:val="KommentaariteemaMrk"/>
    <w:uiPriority w:val="99"/>
    <w:semiHidden/>
    <w:unhideWhenUsed/>
    <w:rsid w:val="00E726C4"/>
    <w:rPr>
      <w:b/>
      <w:bCs/>
    </w:rPr>
  </w:style>
  <w:style w:type="character" w:customStyle="1" w:styleId="KommentaariteemaMrk">
    <w:name w:val="Kommentaari teema Märk"/>
    <w:basedOn w:val="KommentaaritekstMrk"/>
    <w:link w:val="Kommentaariteema"/>
    <w:uiPriority w:val="99"/>
    <w:semiHidden/>
    <w:rsid w:val="00E726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C33F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2C33FE"/>
    <w:pPr>
      <w:spacing w:before="100" w:beforeAutospacing="1" w:after="100" w:afterAutospacing="1" w:line="240" w:lineRule="auto"/>
    </w:pPr>
    <w:rPr>
      <w:rFonts w:ascii="Times New Roman" w:eastAsia="Times New Roman" w:hAnsi="Times New Roman" w:cs="Times New Roman"/>
      <w:sz w:val="24"/>
      <w:szCs w:val="24"/>
    </w:rPr>
  </w:style>
  <w:style w:type="character" w:styleId="Tugev">
    <w:name w:val="Strong"/>
    <w:basedOn w:val="Liguvaikefont"/>
    <w:uiPriority w:val="22"/>
    <w:qFormat/>
    <w:rsid w:val="002C33FE"/>
    <w:rPr>
      <w:b/>
      <w:bCs/>
    </w:rPr>
  </w:style>
  <w:style w:type="character" w:customStyle="1" w:styleId="apple-converted-space">
    <w:name w:val="apple-converted-space"/>
    <w:basedOn w:val="Liguvaikefont"/>
    <w:rsid w:val="002C33FE"/>
  </w:style>
  <w:style w:type="character" w:styleId="Hperlink">
    <w:name w:val="Hyperlink"/>
    <w:basedOn w:val="Liguvaikefont"/>
    <w:uiPriority w:val="99"/>
    <w:unhideWhenUsed/>
    <w:rsid w:val="002C33FE"/>
    <w:rPr>
      <w:color w:val="0000FF"/>
      <w:u w:val="single"/>
    </w:rPr>
  </w:style>
  <w:style w:type="paragraph" w:styleId="Jutumullitekst">
    <w:name w:val="Balloon Text"/>
    <w:basedOn w:val="Normaallaad"/>
    <w:link w:val="JutumullitekstMrk"/>
    <w:uiPriority w:val="99"/>
    <w:semiHidden/>
    <w:unhideWhenUsed/>
    <w:rsid w:val="00F2532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25322"/>
    <w:rPr>
      <w:rFonts w:ascii="Tahoma" w:hAnsi="Tahoma" w:cs="Tahoma"/>
      <w:sz w:val="16"/>
      <w:szCs w:val="16"/>
    </w:rPr>
  </w:style>
  <w:style w:type="character" w:styleId="Kommentaariviide">
    <w:name w:val="annotation reference"/>
    <w:basedOn w:val="Liguvaikefont"/>
    <w:uiPriority w:val="99"/>
    <w:semiHidden/>
    <w:unhideWhenUsed/>
    <w:rsid w:val="00E726C4"/>
    <w:rPr>
      <w:sz w:val="16"/>
      <w:szCs w:val="16"/>
    </w:rPr>
  </w:style>
  <w:style w:type="paragraph" w:styleId="Kommentaaritekst">
    <w:name w:val="annotation text"/>
    <w:basedOn w:val="Normaallaad"/>
    <w:link w:val="KommentaaritekstMrk"/>
    <w:uiPriority w:val="99"/>
    <w:semiHidden/>
    <w:unhideWhenUsed/>
    <w:rsid w:val="00E726C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E726C4"/>
    <w:rPr>
      <w:sz w:val="20"/>
      <w:szCs w:val="20"/>
    </w:rPr>
  </w:style>
  <w:style w:type="paragraph" w:styleId="Kommentaariteema">
    <w:name w:val="annotation subject"/>
    <w:basedOn w:val="Kommentaaritekst"/>
    <w:next w:val="Kommentaaritekst"/>
    <w:link w:val="KommentaariteemaMrk"/>
    <w:uiPriority w:val="99"/>
    <w:semiHidden/>
    <w:unhideWhenUsed/>
    <w:rsid w:val="00E726C4"/>
    <w:rPr>
      <w:b/>
      <w:bCs/>
    </w:rPr>
  </w:style>
  <w:style w:type="character" w:customStyle="1" w:styleId="KommentaariteemaMrk">
    <w:name w:val="Kommentaari teema Märk"/>
    <w:basedOn w:val="KommentaaritekstMrk"/>
    <w:link w:val="Kommentaariteema"/>
    <w:uiPriority w:val="99"/>
    <w:semiHidden/>
    <w:rsid w:val="00E726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mer.ee/" TargetMode="External"/><Relationship Id="rId5" Type="http://schemas.openxmlformats.org/officeDocument/2006/relationships/hyperlink" Target="http://www.tarbijakaitseamet.ee/et/tarbij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1329</Words>
  <Characters>7713</Characters>
  <Application>Microsoft Office Word</Application>
  <DocSecurity>0</DocSecurity>
  <Lines>64</Lines>
  <Paragraphs>18</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Tartu Ülikool</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Kangur</dc:creator>
  <cp:lastModifiedBy>raimo</cp:lastModifiedBy>
  <cp:revision>3</cp:revision>
  <dcterms:created xsi:type="dcterms:W3CDTF">2016-05-06T13:03:00Z</dcterms:created>
  <dcterms:modified xsi:type="dcterms:W3CDTF">2016-05-09T05:09:00Z</dcterms:modified>
</cp:coreProperties>
</file>